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w:t>
      </w:r>
      <w:r w:rsidR="00D53029">
        <w:rPr>
          <w:rFonts w:ascii="Liberation Sans" w:hAnsi="Liberation Sans"/>
          <w:color w:val="808080"/>
          <w:sz w:val="22"/>
          <w:szCs w:val="22"/>
          <w:lang w:val="en-US"/>
        </w:rPr>
        <w:t>2</w:t>
      </w:r>
      <w:r w:rsidR="00531AB2">
        <w:rPr>
          <w:rFonts w:ascii="Liberation Sans" w:hAnsi="Liberation Sans"/>
          <w:color w:val="808080"/>
          <w:sz w:val="22"/>
          <w:szCs w:val="22"/>
          <w:lang w:val="en-US"/>
        </w:rPr>
        <w:t xml:space="preserve"> </w:t>
      </w:r>
      <w:r w:rsidR="00D63682">
        <w:rPr>
          <w:rFonts w:ascii="Liberation Sans" w:hAnsi="Liberation Sans"/>
          <w:color w:val="808080"/>
          <w:sz w:val="22"/>
          <w:szCs w:val="22"/>
          <w:lang w:val="en-US"/>
        </w:rPr>
        <w:t xml:space="preserve"> </w:t>
      </w:r>
      <w:r w:rsidR="00D63682" w:rsidRPr="00D63682">
        <w:rPr>
          <w:rFonts w:ascii="Liberation Sans" w:hAnsi="Liberation Sans"/>
          <w:color w:val="FF0000"/>
          <w:sz w:val="22"/>
          <w:szCs w:val="22"/>
          <w:lang w:val="en-US"/>
        </w:rPr>
        <w:t>w/new texts</w:t>
      </w:r>
      <w:bookmarkStart w:id="0" w:name="_GoBack"/>
      <w:bookmarkEnd w:id="0"/>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6E4539" w:rsidRPr="0017145B" w:rsidRDefault="006E4539">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6E4539" w:rsidRDefault="006E4539">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6E4539" w:rsidRPr="0017145B" w:rsidRDefault="006E4539">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6E4539" w:rsidRDefault="006E4539">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6E4539" w:rsidRDefault="006E4539">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6E4539" w:rsidRDefault="006E4539">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1723C">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7938</wp:posOffset>
                </wp:positionH>
                <wp:positionV relativeFrom="paragraph">
                  <wp:posOffset>219392</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72C4BF4C" id="Rechteck 9" o:spid="_x0000_s1026" style="position:absolute;margin-left:.65pt;margin-top:17.2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6E4539" w:rsidRPr="0017145B" w:rsidRDefault="006E4539">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6E4539" w:rsidRDefault="006E4539">
                            <w:pPr>
                              <w:rPr>
                                <w:color w:val="5B9BD5"/>
                                <w:lang w:val="en-US"/>
                              </w:rPr>
                            </w:pPr>
                          </w:p>
                          <w:p w:rsidR="006E4539" w:rsidRDefault="006E4539">
                            <w:pPr>
                              <w:rPr>
                                <w:color w:val="5B9BD5"/>
                                <w:lang w:val="en-US"/>
                              </w:rPr>
                            </w:pPr>
                            <w:r>
                              <w:rPr>
                                <w:color w:val="5B9BD5"/>
                                <w:lang w:val="en-US"/>
                              </w:rPr>
                              <w:t>Case study 5.2: Sweet snack.</w:t>
                            </w:r>
                          </w:p>
                          <w:p w:rsidR="006E4539" w:rsidRPr="0017145B" w:rsidRDefault="006E4539">
                            <w:pPr>
                              <w:rPr>
                                <w:lang w:val="en-US"/>
                              </w:rPr>
                            </w:pPr>
                            <w:r>
                              <w:rPr>
                                <w:color w:val="5B9BD5"/>
                                <w:lang w:val="en-US"/>
                              </w:rPr>
                              <w:t xml:space="preserve">Case study 5.3: Compression low  </w:t>
                            </w:r>
                          </w:p>
                          <w:p w:rsidR="006E4539" w:rsidRDefault="006E4539">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6E4539" w:rsidRPr="0017145B" w:rsidRDefault="006E4539">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6E4539" w:rsidRDefault="006E4539">
                      <w:pPr>
                        <w:rPr>
                          <w:color w:val="5B9BD5"/>
                          <w:lang w:val="en-US"/>
                        </w:rPr>
                      </w:pPr>
                    </w:p>
                    <w:p w:rsidR="006E4539" w:rsidRDefault="006E4539">
                      <w:pPr>
                        <w:rPr>
                          <w:color w:val="5B9BD5"/>
                          <w:lang w:val="en-US"/>
                        </w:rPr>
                      </w:pPr>
                      <w:r>
                        <w:rPr>
                          <w:color w:val="5B9BD5"/>
                          <w:lang w:val="en-US"/>
                        </w:rPr>
                        <w:t>Case study 5.2: Sweet snack.</w:t>
                      </w:r>
                    </w:p>
                    <w:p w:rsidR="006E4539" w:rsidRPr="0017145B" w:rsidRDefault="006E4539">
                      <w:pPr>
                        <w:rPr>
                          <w:lang w:val="en-US"/>
                        </w:rPr>
                      </w:pPr>
                      <w:r>
                        <w:rPr>
                          <w:color w:val="5B9BD5"/>
                          <w:lang w:val="en-US"/>
                        </w:rPr>
                        <w:t xml:space="preserve">Case study 5.3: Compression low  </w:t>
                      </w:r>
                    </w:p>
                    <w:p w:rsidR="006E4539" w:rsidRDefault="006E4539">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w:t>
      </w:r>
      <w:r w:rsidR="0061723C">
        <w:rPr>
          <w:rFonts w:ascii="Liberation Sans" w:hAnsi="Liberation Sans" w:cs="Liberation Sans"/>
          <w:sz w:val="22"/>
          <w:szCs w:val="22"/>
          <w:lang w:val="en-US"/>
        </w:rPr>
        <w:t>Active Automations</w:t>
      </w:r>
      <w:r>
        <w:rPr>
          <w:sz w:val="22"/>
          <w:szCs w:val="22"/>
          <w:lang w:val="en-US"/>
        </w:rPr>
        <w:t xml:space="preserve">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6E4539" w:rsidRPr="0017145B" w:rsidRDefault="006E4539"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6E4539" w:rsidRPr="0017145B" w:rsidRDefault="006E4539"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6E4539" w:rsidRPr="0017145B" w:rsidRDefault="006E4539"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6E4539" w:rsidRPr="0017145B" w:rsidRDefault="006E4539"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w:t>
      </w:r>
      <w:r w:rsidR="006674CA">
        <w:rPr>
          <w:rFonts w:ascii="Liberation Sans" w:hAnsi="Liberation Sans"/>
          <w:sz w:val="22"/>
          <w:szCs w:val="22"/>
          <w:lang w:val="en-US"/>
        </w:rPr>
        <w:t>recognize and manage (partial) occlusions</w:t>
      </w:r>
      <w:r w:rsidR="000A33F6">
        <w:rPr>
          <w:rFonts w:ascii="Liberation Sans" w:hAnsi="Liberation Sans"/>
          <w:sz w:val="22"/>
          <w:szCs w:val="22"/>
          <w:lang w:val="en-US"/>
        </w:rPr>
        <w:t xml:space="preserve"> (=&gt;frequent cannula changes)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0A33F6">
        <w:rPr>
          <w:rFonts w:ascii="Liberation Sans" w:hAnsi="Liberation Sans"/>
          <w:sz w:val="22"/>
          <w:szCs w:val="22"/>
          <w:lang w:val="en-US"/>
        </w:rPr>
        <w:t xml:space="preserve"> must be restricted, </w:t>
      </w:r>
      <w:r w:rsidR="006674CA">
        <w:rPr>
          <w:rFonts w:ascii="Liberation Sans" w:hAnsi="Liberation Sans"/>
          <w:sz w:val="22"/>
          <w:szCs w:val="22"/>
          <w:lang w:val="en-US"/>
        </w:rPr>
        <w:t>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come up with a nearly surgical definition as to from which iob on, and </w:t>
      </w:r>
      <w:r w:rsidR="000A33F6">
        <w:rPr>
          <w:rFonts w:ascii="Liberation Sans" w:hAnsi="Liberation Sans" w:cs="Liberation Sans"/>
          <w:sz w:val="22"/>
          <w:szCs w:val="22"/>
          <w:lang w:val="en-US"/>
        </w:rPr>
        <w:t xml:space="preserve">many </w:t>
      </w:r>
      <w:r w:rsidR="00EB7D73">
        <w:rPr>
          <w:rFonts w:ascii="Liberation Sans" w:hAnsi="Liberation Sans" w:cs="Liberation Sans"/>
          <w:sz w:val="22"/>
          <w:szCs w:val="22"/>
          <w:lang w:val="en-US"/>
        </w:rPr>
        <w:t xml:space="preserve">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6E4539" w:rsidRDefault="006E4539">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6E4539" w:rsidRDefault="006E4539">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6E4539" w:rsidRDefault="006E4539">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6E4539" w:rsidRDefault="006E4539">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6E4539" w:rsidRDefault="006E4539">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6E4539" w:rsidRDefault="006E4539">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6E4539" w:rsidRDefault="006E4539">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6E4539" w:rsidRDefault="006E4539">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6E4539" w:rsidRDefault="006E4539">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6E4539" w:rsidRDefault="006E4539">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6E4539" w:rsidRPr="0017145B" w:rsidRDefault="006E4539">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6E4539" w:rsidRDefault="006E4539">
                            <w:pPr>
                              <w:spacing w:line="360" w:lineRule="auto"/>
                              <w:rPr>
                                <w:rFonts w:ascii="Liberation Sans" w:hAnsi="Liberation Sans"/>
                                <w:sz w:val="20"/>
                                <w:szCs w:val="20"/>
                                <w:lang w:val="en-US"/>
                              </w:rPr>
                            </w:pP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6E4539" w:rsidRDefault="006E4539">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6E4539" w:rsidRPr="0017145B" w:rsidRDefault="006E4539">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6E4539" w:rsidRDefault="006E4539">
                      <w:pPr>
                        <w:spacing w:line="360" w:lineRule="auto"/>
                        <w:rPr>
                          <w:rFonts w:ascii="Liberation Sans" w:hAnsi="Liberation Sans"/>
                          <w:sz w:val="20"/>
                          <w:szCs w:val="20"/>
                          <w:lang w:val="en-US"/>
                        </w:rPr>
                      </w:pP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6E4539" w:rsidRDefault="006E4539">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Pr="00EE4018" w:rsidRDefault="006674CA" w:rsidP="00EE4018">
      <w:pPr>
        <w:spacing w:line="360" w:lineRule="auto"/>
        <w:ind w:left="709"/>
        <w:rPr>
          <w:rFonts w:ascii="Liberation Sans" w:hAnsi="Liberation Sans"/>
          <w:sz w:val="20"/>
          <w:szCs w:val="20"/>
          <w:lang w:val="en-US"/>
        </w:rPr>
      </w:pPr>
      <w:r w:rsidRPr="00EE4018">
        <w:rPr>
          <w:rFonts w:ascii="Liberation Sans" w:hAnsi="Liberation Sans"/>
          <w:sz w:val="20"/>
          <w:szCs w:val="20"/>
          <w:lang w:val="en-US"/>
        </w:rPr>
        <w:t>For loopers who do not have huge variations in exercise levels</w:t>
      </w:r>
      <w:r w:rsidR="00EE4018" w:rsidRPr="00EE4018">
        <w:rPr>
          <w:rFonts w:ascii="Liberation Sans" w:hAnsi="Liberation Sans"/>
          <w:sz w:val="20"/>
          <w:szCs w:val="20"/>
          <w:lang w:val="en-US"/>
        </w:rPr>
        <w:t xml:space="preserve"> (</w:t>
      </w:r>
      <w:r w:rsidR="00EE4018">
        <w:rPr>
          <w:rFonts w:ascii="Liberation Sans" w:hAnsi="Liberation Sans"/>
          <w:sz w:val="20"/>
          <w:szCs w:val="20"/>
          <w:lang w:val="en-US"/>
        </w:rPr>
        <w:t>for which they</w:t>
      </w:r>
      <w:r w:rsidR="00EE4018" w:rsidRPr="00EE4018">
        <w:rPr>
          <w:rFonts w:ascii="Liberation Sans" w:hAnsi="Liberation Sans"/>
          <w:sz w:val="20"/>
          <w:szCs w:val="20"/>
          <w:lang w:val="en-US"/>
        </w:rPr>
        <w:t xml:space="preserve"> would need the exercise mode)</w:t>
      </w:r>
      <w:r w:rsidRPr="00EE4018">
        <w:rPr>
          <w:rFonts w:ascii="Liberation Sans" w:hAnsi="Liberation Sans"/>
          <w:sz w:val="20"/>
          <w:szCs w:val="20"/>
          <w:lang w:val="en-US"/>
        </w:rPr>
        <w:t xml:space="preserve"> in their everyday lives, </w:t>
      </w:r>
      <w:r w:rsidR="00EE4018">
        <w:rPr>
          <w:rFonts w:ascii="Liberation Sans" w:hAnsi="Liberation Sans"/>
          <w:sz w:val="20"/>
          <w:szCs w:val="20"/>
          <w:lang w:val="en-US"/>
        </w:rPr>
        <w:t>the Activity Monitor</w:t>
      </w:r>
      <w:r w:rsidRPr="00EE4018">
        <w:rPr>
          <w:rFonts w:ascii="Liberation Sans" w:hAnsi="Liberation Sans"/>
          <w:sz w:val="20"/>
          <w:szCs w:val="20"/>
          <w:lang w:val="en-US"/>
        </w:rPr>
        <w:t xml:space="preserve"> might fairly much close the gap towards being able to do a 24/7 hands-off FCL.</w:t>
      </w:r>
      <w:r w:rsidR="003C5573" w:rsidRPr="00EE4018">
        <w:rPr>
          <w:rFonts w:ascii="Liberation Sans" w:hAnsi="Liberation Sans"/>
          <w:sz w:val="20"/>
          <w:szCs w:val="20"/>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4"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D4432F">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Caution: </w:t>
      </w:r>
      <w:r w:rsidR="006674CA">
        <w:rPr>
          <w:rFonts w:ascii="Liberation Sans" w:hAnsi="Liberation Sans" w:cs="Liberation Sans"/>
          <w:sz w:val="22"/>
          <w:szCs w:val="22"/>
          <w:lang w:val="en-US"/>
        </w:rPr>
        <w:t xml:space="preserve">Trouble with </w:t>
      </w:r>
      <w:r>
        <w:rPr>
          <w:rFonts w:ascii="Liberation Sans" w:hAnsi="Liberation Sans" w:cs="Liberation Sans"/>
          <w:sz w:val="22"/>
          <w:szCs w:val="22"/>
          <w:lang w:val="en-US"/>
        </w:rPr>
        <w:t>some</w:t>
      </w:r>
      <w:r w:rsidR="006674CA">
        <w:rPr>
          <w:rFonts w:ascii="Liberation Sans" w:hAnsi="Liberation Sans" w:cs="Liberation Sans"/>
          <w:sz w:val="22"/>
          <w:szCs w:val="22"/>
          <w:lang w:val="en-US"/>
        </w:rPr>
        <w:t xml:space="preserve"> of these is, not to f</w:t>
      </w:r>
      <w:r w:rsidR="00FB1AAC">
        <w:rPr>
          <w:rFonts w:ascii="Liberation Sans" w:hAnsi="Liberation Sans" w:cs="Liberation Sans"/>
          <w:sz w:val="22"/>
          <w:szCs w:val="22"/>
          <w:lang w:val="en-US"/>
        </w:rPr>
        <w:t xml:space="preserve">orget to </w:t>
      </w:r>
      <w:r>
        <w:rPr>
          <w:rFonts w:ascii="Liberation Sans" w:hAnsi="Liberation Sans" w:cs="Liberation Sans"/>
          <w:sz w:val="22"/>
          <w:szCs w:val="22"/>
          <w:lang w:val="en-US"/>
        </w:rPr>
        <w:t xml:space="preserve">stop and </w:t>
      </w:r>
      <w:r w:rsidR="00FB1AAC">
        <w:rPr>
          <w:rFonts w:ascii="Liberation Sans" w:hAnsi="Liberation Sans" w:cs="Liberation Sans"/>
          <w:sz w:val="22"/>
          <w:szCs w:val="22"/>
          <w:lang w:val="en-US"/>
        </w:rPr>
        <w:t xml:space="preserve">set </w:t>
      </w:r>
      <w:r>
        <w:rPr>
          <w:rFonts w:ascii="Liberation Sans" w:hAnsi="Liberation Sans" w:cs="Liberation Sans"/>
          <w:sz w:val="22"/>
          <w:szCs w:val="22"/>
          <w:lang w:val="en-US"/>
        </w:rPr>
        <w:t xml:space="preserve">them </w:t>
      </w:r>
      <w:r w:rsidR="00FB1AAC">
        <w:rPr>
          <w:rFonts w:ascii="Liberation Sans" w:hAnsi="Liberation Sans" w:cs="Liberation Sans"/>
          <w:sz w:val="22"/>
          <w:szCs w:val="22"/>
          <w:lang w:val="en-US"/>
        </w:rPr>
        <w:t>back</w:t>
      </w:r>
      <w:r>
        <w:rPr>
          <w:rFonts w:ascii="Liberation Sans" w:hAnsi="Liberation Sans" w:cs="Liberation Sans"/>
          <w:sz w:val="22"/>
          <w:szCs w:val="22"/>
          <w:lang w:val="en-US"/>
        </w:rPr>
        <w:t>,</w:t>
      </w:r>
      <w:r w:rsidR="00FB1AAC">
        <w:rPr>
          <w:rFonts w:ascii="Liberation Sans" w:hAnsi="Liberation Sans" w:cs="Liberation Sans"/>
          <w:sz w:val="22"/>
          <w:szCs w:val="22"/>
          <w:lang w:val="en-US"/>
        </w:rPr>
        <w:t xml:space="preserve"> manually, too</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5B217E"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Pr="005B217E" w:rsidRDefault="005B217E" w:rsidP="005B217E">
      <w:pPr>
        <w:spacing w:line="360" w:lineRule="auto"/>
        <w:ind w:left="709"/>
        <w:rPr>
          <w:rFonts w:ascii="Liberation Sans" w:hAnsi="Liberation Sans" w:cs="Liberation Sans"/>
          <w:color w:val="FF0000"/>
          <w:sz w:val="22"/>
          <w:szCs w:val="22"/>
          <w:lang w:val="en-US"/>
        </w:rPr>
      </w:pPr>
      <w:r w:rsidRPr="005B217E">
        <w:rPr>
          <w:rFonts w:ascii="Liberation Sans" w:hAnsi="Liberation Sans" w:cs="Liberation Sans"/>
          <w:color w:val="FF0000"/>
          <w:sz w:val="22"/>
          <w:szCs w:val="22"/>
          <w:lang w:val="en-US"/>
        </w:rPr>
        <w:t>Caution: In preferences</w:t>
      </w:r>
      <w:r>
        <w:rPr>
          <w:rFonts w:ascii="Liberation Sans" w:hAnsi="Liberation Sans" w:cs="Liberation Sans"/>
          <w:color w:val="FF0000"/>
          <w:sz w:val="22"/>
          <w:szCs w:val="22"/>
          <w:lang w:val="en-US"/>
        </w:rPr>
        <w:t>/SMB…</w:t>
      </w:r>
      <w:r w:rsidRPr="005B217E">
        <w:rPr>
          <w:rFonts w:ascii="Liberation Sans" w:hAnsi="Liberation Sans" w:cs="Liberation Sans"/>
          <w:color w:val="FF0000"/>
          <w:sz w:val="22"/>
          <w:szCs w:val="22"/>
          <w:lang w:val="en-US"/>
        </w:rPr>
        <w:t xml:space="preserve">, make sure you set </w:t>
      </w:r>
      <w:r>
        <w:rPr>
          <w:rFonts w:ascii="Liberation Sans" w:hAnsi="Liberation Sans" w:cs="Liberation Sans"/>
          <w:color w:val="FF0000"/>
          <w:sz w:val="22"/>
          <w:szCs w:val="22"/>
          <w:lang w:val="en-US"/>
        </w:rPr>
        <w:t xml:space="preserve"> “High TT raises…” and “Low TT lowers sensitivity”.</w:t>
      </w: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t>
      </w:r>
      <w:r w:rsidR="005B217E">
        <w:rPr>
          <w:rFonts w:ascii="Liberation Sans" w:hAnsi="Liberation Sans" w:cs="Liberation Sans"/>
          <w:sz w:val="22"/>
          <w:szCs w:val="22"/>
          <w:lang w:val="en-US"/>
        </w:rPr>
        <w:t>can</w:t>
      </w:r>
      <w:r w:rsidR="006E4539">
        <w:rPr>
          <w:rFonts w:ascii="Liberation Sans" w:hAnsi="Liberation Sans" w:cs="Liberation Sans"/>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color w:val="C45911" w:themeColor="accent2" w:themeShade="BF"/>
          <w:sz w:val="22"/>
          <w:szCs w:val="22"/>
          <w:lang w:val="en-US"/>
        </w:rPr>
        <w:t xml:space="preserve">see below in </w:t>
      </w:r>
      <w:r w:rsidR="006E4539" w:rsidRPr="006E4539">
        <w:rPr>
          <w:rFonts w:ascii="Liberation Sans" w:hAnsi="Liberation Sans" w:cs="Liberation Sans"/>
          <w:color w:val="7030A0"/>
          <w:sz w:val="22"/>
          <w:szCs w:val="22"/>
          <w:u w:val="single"/>
          <w:lang w:val="en-US"/>
        </w:rPr>
        <w:t>section 5.3.2</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5"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 xml:space="preserve">Note that “the last SMB” is allowed to overshoot the effective iobTH by up to 30%, where it will be cut    </w:t>
      </w:r>
      <w:r w:rsidRPr="005B217E">
        <w:rPr>
          <w:rFonts w:ascii="Liberation Sans" w:hAnsi="Liberation Sans" w:cs="Liberation Sans"/>
          <w:strike/>
          <w:color w:val="FF0000"/>
          <w:sz w:val="22"/>
          <w:szCs w:val="22"/>
          <w:lang w:val="en-US"/>
        </w:rPr>
        <w:t>(or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6E4539" w:rsidRDefault="006E4539">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6E4539" w:rsidRDefault="006E4539">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6E4539" w:rsidRDefault="006E4539">
                            <w:pPr>
                              <w:spacing w:line="360" w:lineRule="auto"/>
                              <w:rPr>
                                <w:rFonts w:ascii="Liberation Sans" w:hAnsi="Liberation Sans" w:cs="Liberation Sans"/>
                                <w:sz w:val="22"/>
                                <w:szCs w:val="22"/>
                                <w:lang w:val="en-US"/>
                              </w:rPr>
                            </w:pPr>
                          </w:p>
                          <w:p w:rsidR="006E4539" w:rsidRPr="0017145B" w:rsidRDefault="006E4539">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6E4539" w:rsidRDefault="006E4539">
                      <w:pPr>
                        <w:spacing w:line="360" w:lineRule="auto"/>
                        <w:rPr>
                          <w:rFonts w:ascii="Liberation Sans" w:hAnsi="Liberation Sans" w:cs="Liberation Sans"/>
                          <w:sz w:val="22"/>
                          <w:szCs w:val="22"/>
                          <w:lang w:val="en-US"/>
                        </w:rPr>
                      </w:pPr>
                    </w:p>
                    <w:p w:rsidR="006E4539" w:rsidRDefault="006E4539">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6E4539" w:rsidRDefault="006E4539">
                      <w:pPr>
                        <w:spacing w:line="360" w:lineRule="auto"/>
                        <w:rPr>
                          <w:rFonts w:ascii="Liberation Sans" w:hAnsi="Liberation Sans" w:cs="Liberation Sans"/>
                          <w:sz w:val="22"/>
                          <w:szCs w:val="22"/>
                          <w:lang w:val="en-US"/>
                        </w:rPr>
                      </w:pPr>
                    </w:p>
                    <w:p w:rsidR="006E4539" w:rsidRPr="0017145B" w:rsidRDefault="006E4539">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6E4539" w:rsidRDefault="006E4539">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6E4539" w:rsidRDefault="006E4539">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2D425D" w:rsidRPr="002D425D" w:rsidRDefault="006E4539">
      <w:pPr>
        <w:spacing w:line="360" w:lineRule="auto"/>
        <w:ind w:left="710"/>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lastRenderedPageBreak/>
        <w:t>D</w:t>
      </w:r>
      <w:r w:rsidR="006674CA" w:rsidRPr="002D425D">
        <w:rPr>
          <w:rFonts w:ascii="Liberation Sans" w:hAnsi="Liberation Sans" w:cs="Liberation Sans"/>
          <w:color w:val="FF0000"/>
          <w:sz w:val="22"/>
          <w:szCs w:val="22"/>
          <w:lang w:val="en-US"/>
        </w:rPr>
        <w:t>evelopers</w:t>
      </w:r>
      <w:r w:rsidRPr="002D425D">
        <w:rPr>
          <w:rFonts w:ascii="Liberation Sans" w:hAnsi="Liberation Sans" w:cs="Liberation Sans"/>
          <w:color w:val="FF0000"/>
          <w:sz w:val="22"/>
          <w:szCs w:val="22"/>
          <w:lang w:val="en-US"/>
        </w:rPr>
        <w:t xml:space="preserve"> feedback re.</w:t>
      </w:r>
      <w:r w:rsidR="006674CA" w:rsidRPr="002D425D">
        <w:rPr>
          <w:rFonts w:ascii="Liberation Sans" w:hAnsi="Liberation Sans" w:cs="Liberation Sans"/>
          <w:color w:val="FF0000"/>
          <w:sz w:val="22"/>
          <w:szCs w:val="22"/>
          <w:lang w:val="en-US"/>
        </w:rPr>
        <w:t xml:space="preserve"> the </w:t>
      </w:r>
      <w:r w:rsidR="006674CA" w:rsidRPr="002D425D">
        <w:rPr>
          <w:rFonts w:ascii="Liberation Sans" w:hAnsi="Liberation Sans" w:cs="Liberation Sans"/>
          <w:b/>
          <w:color w:val="FF0000"/>
          <w:sz w:val="22"/>
          <w:szCs w:val="22"/>
          <w:lang w:val="en-US"/>
        </w:rPr>
        <w:t>option to automatically block out</w:t>
      </w:r>
      <w:r w:rsidR="006674CA" w:rsidRPr="002D425D">
        <w:rPr>
          <w:rFonts w:ascii="Liberation Sans" w:hAnsi="Liberation Sans" w:cs="Liberation Sans"/>
          <w:color w:val="FF0000"/>
          <w:sz w:val="22"/>
          <w:szCs w:val="22"/>
          <w:lang w:val="en-US"/>
        </w:rPr>
        <w:t xml:space="preserve"> us</w:t>
      </w:r>
      <w:r w:rsidR="00FB1AAC" w:rsidRPr="002D425D">
        <w:rPr>
          <w:rFonts w:ascii="Liberation Sans" w:hAnsi="Liberation Sans" w:cs="Liberation Sans"/>
          <w:color w:val="FF0000"/>
          <w:sz w:val="22"/>
          <w:szCs w:val="22"/>
          <w:lang w:val="en-US"/>
        </w:rPr>
        <w:t>i</w:t>
      </w:r>
      <w:r w:rsidR="006674CA" w:rsidRPr="002D425D">
        <w:rPr>
          <w:rFonts w:ascii="Liberation Sans" w:hAnsi="Liberation Sans" w:cs="Liberation Sans"/>
          <w:color w:val="FF0000"/>
          <w:sz w:val="22"/>
          <w:szCs w:val="22"/>
          <w:lang w:val="en-US"/>
        </w:rPr>
        <w:t>ng the same</w:t>
      </w:r>
      <w:r w:rsidR="00FB1AAC" w:rsidRPr="002D425D">
        <w:rPr>
          <w:rFonts w:ascii="Liberation Sans" w:hAnsi="Liberation Sans" w:cs="Liberation Sans"/>
          <w:color w:val="FF0000"/>
          <w:sz w:val="22"/>
          <w:szCs w:val="22"/>
          <w:lang w:val="en-US"/>
        </w:rPr>
        <w:t xml:space="preserve"> </w:t>
      </w:r>
      <w:r w:rsidR="006674CA" w:rsidRPr="002D425D">
        <w:rPr>
          <w:rFonts w:ascii="Liberation Sans" w:hAnsi="Liberation Sans" w:cs="Liberation Sans"/>
          <w:color w:val="FF0000"/>
          <w:sz w:val="22"/>
          <w:szCs w:val="22"/>
          <w:lang w:val="en-US"/>
        </w:rPr>
        <w:t>User Action Automation a second time within, say, 2 hours</w:t>
      </w:r>
      <w:r w:rsidR="002D425D">
        <w:rPr>
          <w:rFonts w:ascii="Liberation Sans" w:hAnsi="Liberation Sans" w:cs="Liberation Sans"/>
          <w:color w:val="FF0000"/>
          <w:sz w:val="22"/>
          <w:szCs w:val="22"/>
          <w:lang w:val="en-US"/>
        </w:rPr>
        <w:t>:</w:t>
      </w:r>
      <w:r w:rsidR="006674CA" w:rsidRPr="002D425D">
        <w:rPr>
          <w:rFonts w:ascii="Liberation Sans" w:hAnsi="Liberation Sans" w:cs="Liberation Sans"/>
          <w:color w:val="FF0000"/>
          <w:sz w:val="22"/>
          <w:szCs w:val="22"/>
          <w:lang w:val="en-US"/>
        </w:rPr>
        <w:t xml:space="preserve"> </w:t>
      </w:r>
    </w:p>
    <w:p w:rsidR="002D425D"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 xml:space="preserve">In the tandem Automation, line 493, add an ACTION for 120 minutes setting </w:t>
      </w:r>
      <w:r>
        <w:rPr>
          <w:rFonts w:ascii="Liberation Sans" w:hAnsi="Liberation Sans" w:cs="Liberation Sans"/>
          <w:color w:val="FF0000"/>
          <w:sz w:val="22"/>
          <w:szCs w:val="22"/>
          <w:lang w:val="en-US"/>
        </w:rPr>
        <w:t xml:space="preserve"> (“value” ) for parameter </w:t>
      </w:r>
      <w:r w:rsidRPr="002D425D">
        <w:rPr>
          <w:rFonts w:ascii="Liberation Sans" w:hAnsi="Liberation Sans" w:cs="Liberation Sans"/>
          <w:color w:val="FF0000"/>
          <w:sz w:val="22"/>
          <w:szCs w:val="22"/>
          <w:lang w:val="en-US"/>
        </w:rPr>
        <w:t xml:space="preserve">(“whatever” </w:t>
      </w:r>
      <w:r>
        <w:rPr>
          <w:rFonts w:ascii="Liberation Sans" w:hAnsi="Liberation Sans" w:cs="Liberation Sans"/>
          <w:color w:val="FF0000"/>
          <w:sz w:val="22"/>
          <w:szCs w:val="22"/>
          <w:lang w:val="en-US"/>
        </w:rPr>
        <w:t xml:space="preserve">)  (= whatever </w:t>
      </w:r>
      <w:r w:rsidRPr="002D425D">
        <w:rPr>
          <w:rFonts w:ascii="Liberation Sans" w:hAnsi="Liberation Sans" w:cs="Liberation Sans"/>
          <w:color w:val="FF0000"/>
          <w:sz w:val="22"/>
          <w:szCs w:val="22"/>
          <w:lang w:val="en-US"/>
        </w:rPr>
        <w:t xml:space="preserve">does not hurt your looping, or block any of your other potentially important </w:t>
      </w:r>
      <w:r>
        <w:rPr>
          <w:rFonts w:ascii="Liberation Sans" w:hAnsi="Liberation Sans" w:cs="Liberation Sans"/>
          <w:color w:val="FF0000"/>
          <w:sz w:val="22"/>
          <w:szCs w:val="22"/>
          <w:lang w:val="en-US"/>
        </w:rPr>
        <w:t xml:space="preserve">other </w:t>
      </w:r>
      <w:r w:rsidRPr="002D425D">
        <w:rPr>
          <w:rFonts w:ascii="Liberation Sans" w:hAnsi="Liberation Sans" w:cs="Liberation Sans"/>
          <w:color w:val="FF0000"/>
          <w:sz w:val="22"/>
          <w:szCs w:val="22"/>
          <w:lang w:val="en-US"/>
        </w:rPr>
        <w:t>Automations)</w:t>
      </w:r>
      <w:r>
        <w:rPr>
          <w:rFonts w:ascii="Liberation Sans" w:hAnsi="Liberation Sans" w:cs="Liberation Sans"/>
          <w:color w:val="FF0000"/>
          <w:sz w:val="22"/>
          <w:szCs w:val="22"/>
          <w:lang w:val="en-US"/>
        </w:rPr>
        <w:t xml:space="preserve"> </w:t>
      </w:r>
    </w:p>
    <w:p w:rsidR="002D425D" w:rsidRPr="002D425D" w:rsidRDefault="002D425D" w:rsidP="002D425D">
      <w:pPr>
        <w:pStyle w:val="Listenabsatz"/>
        <w:spacing w:line="360" w:lineRule="auto"/>
        <w:ind w:left="1070"/>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I used TT = 101 mg/dl as a (“whatever”), a number I can easy recognize as my “trick” being at work. But in case you have Automations that demand a clean slate regarding no TT set, better use any other parameter from the long list that is given to choose from, when you set up Automations.</w:t>
      </w:r>
    </w:p>
    <w:p w:rsidR="006A4E19" w:rsidRPr="002D425D"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To the User Action Automation, line 465, add as an additional CONDITION: … (“whatever”…) is NOT (</w:t>
      </w:r>
      <w:r>
        <w:rPr>
          <w:rFonts w:ascii="Liberation Sans" w:hAnsi="Liberation Sans" w:cs="Liberation Sans"/>
          <w:color w:val="FF0000"/>
          <w:sz w:val="22"/>
          <w:szCs w:val="22"/>
          <w:lang w:val="en-US"/>
        </w:rPr>
        <w:t xml:space="preserve">“value” </w:t>
      </w:r>
      <w:r w:rsidRPr="002D425D">
        <w:rPr>
          <w:rFonts w:ascii="Liberation Sans" w:hAnsi="Liberation Sans" w:cs="Liberation Sans"/>
          <w:color w:val="FF0000"/>
          <w:sz w:val="22"/>
          <w:szCs w:val="22"/>
          <w:lang w:val="en-US"/>
        </w:rPr>
        <w:t>what you set it to block out 2 hours</w:t>
      </w:r>
      <w:r w:rsidR="006674CA" w:rsidRPr="002D425D">
        <w:rPr>
          <w:rFonts w:ascii="Liberation Sans" w:hAnsi="Liberation Sans" w:cs="Liberation Sans"/>
          <w:color w:val="FF0000"/>
          <w:sz w:val="22"/>
          <w:szCs w:val="22"/>
          <w:lang w:val="en-US"/>
        </w:rPr>
        <w:t xml:space="preserve">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6E4539" w:rsidRPr="0017145B" w:rsidRDefault="006E4539">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6E4539" w:rsidRDefault="006E4539">
                            <w:pPr>
                              <w:spacing w:line="360" w:lineRule="auto"/>
                              <w:rPr>
                                <w:lang w:val="en-US"/>
                              </w:rPr>
                            </w:pP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6E4539" w:rsidRDefault="006E4539">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6E4539" w:rsidRPr="0017145B" w:rsidRDefault="006E4539">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6E4539" w:rsidRDefault="006E4539">
                      <w:pPr>
                        <w:spacing w:line="360" w:lineRule="auto"/>
                        <w:rPr>
                          <w:lang w:val="en-US"/>
                        </w:rPr>
                      </w:pP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6E4539" w:rsidRDefault="006E4539">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6E4539" w:rsidRDefault="006E4539">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6E4539" w:rsidRDefault="006E4539">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6E4539" w:rsidRDefault="006E4539">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D63682" w:rsidRDefault="00D63682">
      <w:pPr>
        <w:spacing w:line="360" w:lineRule="auto"/>
        <w:rPr>
          <w:rFonts w:ascii="Liberation Sans" w:hAnsi="Liberation Sans" w:cs="Liberation Sans"/>
          <w:color w:val="7030A0"/>
          <w:sz w:val="22"/>
          <w:szCs w:val="22"/>
          <w:lang w:val="en-US"/>
        </w:rPr>
      </w:pPr>
    </w:p>
    <w:p w:rsidR="00D63682" w:rsidRDefault="00D63682">
      <w:pPr>
        <w:spacing w:line="360" w:lineRule="auto"/>
        <w:rPr>
          <w:rFonts w:ascii="Liberation Sans" w:hAnsi="Liberation Sans" w:cs="Liberation Sans"/>
          <w:color w:val="7030A0"/>
          <w:sz w:val="22"/>
          <w:szCs w:val="22"/>
          <w:lang w:val="en-US"/>
        </w:rPr>
      </w:pPr>
    </w:p>
    <w:p w:rsidR="00D63682" w:rsidRDefault="00D63682">
      <w:pPr>
        <w:spacing w:line="360" w:lineRule="auto"/>
        <w:rPr>
          <w:rFonts w:ascii="Liberation Sans" w:hAnsi="Liberation Sans" w:cs="Liberation Sans"/>
          <w:color w:val="7030A0"/>
          <w:sz w:val="22"/>
          <w:szCs w:val="22"/>
          <w:lang w:val="en-US"/>
        </w:rPr>
      </w:pPr>
    </w:p>
    <w:p w:rsidR="00D63682" w:rsidRDefault="00D63682">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lastRenderedPageBreak/>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r w:rsidR="006F656D">
        <w:rPr>
          <w:rFonts w:ascii="Liberation Sans" w:hAnsi="Liberation Sans" w:cs="Liberation Sans"/>
          <w:sz w:val="22"/>
          <w:szCs w:val="22"/>
          <w:lang w:val="en-US"/>
        </w:rPr>
        <w:t xml:space="preserve"> (and if all other conditions are met).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lastRenderedPageBreak/>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w:t>
      </w:r>
      <w:r w:rsidRPr="006F656D">
        <w:rPr>
          <w:rFonts w:ascii="Liberation Sans" w:hAnsi="Liberation Sans" w:cs="Liberation Sans"/>
          <w:color w:val="C45911" w:themeColor="accent2" w:themeShade="BF"/>
          <w:sz w:val="22"/>
          <w:szCs w:val="22"/>
          <w:lang w:val="en-US"/>
        </w:rPr>
        <w:t>put in your password</w:t>
      </w:r>
      <w:r w:rsidR="006F656D" w:rsidRPr="006F656D">
        <w:rPr>
          <w:rFonts w:ascii="Liberation Sans" w:hAnsi="Liberation Sans" w:cs="Liberation Sans"/>
          <w:color w:val="C45911" w:themeColor="accent2" w:themeShade="BF"/>
          <w:sz w:val="22"/>
          <w:szCs w:val="22"/>
          <w:lang w:val="en-US"/>
        </w:rPr>
        <w:t xml:space="preserve"> *)</w:t>
      </w:r>
      <w:r w:rsidRPr="006F656D">
        <w:rPr>
          <w:rFonts w:ascii="Liberation Sans" w:hAnsi="Liberation Sans" w:cs="Liberation Sans"/>
          <w:color w:val="C45911" w:themeColor="accent2" w:themeShade="BF"/>
          <w:sz w:val="22"/>
          <w:szCs w:val="22"/>
          <w:lang w:val="en-US"/>
        </w:rPr>
        <w:t>/</w:t>
      </w:r>
      <w:r>
        <w:rPr>
          <w:rFonts w:ascii="Liberation Sans" w:hAnsi="Liberation Sans" w:cs="Liberation Sans"/>
          <w:sz w:val="22"/>
          <w:szCs w:val="22"/>
          <w:lang w:val="en-US"/>
        </w:rPr>
        <w:t>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Pr="006F656D" w:rsidRDefault="006F656D">
      <w:pPr>
        <w:spacing w:line="360" w:lineRule="auto"/>
        <w:rPr>
          <w:rFonts w:ascii="Liberation Sans" w:hAnsi="Liberation Sans" w:cs="Liberation Sans"/>
          <w:i/>
          <w:sz w:val="22"/>
          <w:szCs w:val="22"/>
          <w:lang w:val="en-US"/>
        </w:rPr>
      </w:pPr>
      <w:r>
        <w:rPr>
          <w:rFonts w:ascii="Liberation Sans" w:hAnsi="Liberation Sans" w:cs="Liberation Sans"/>
          <w:sz w:val="22"/>
          <w:szCs w:val="22"/>
          <w:lang w:val="en-US"/>
        </w:rPr>
        <w:t xml:space="preserve">            </w:t>
      </w:r>
      <w:r w:rsidRPr="006F656D">
        <w:rPr>
          <w:rFonts w:ascii="Liberation Sans" w:hAnsi="Liberation Sans" w:cs="Liberation Sans"/>
          <w:i/>
          <w:color w:val="C45911" w:themeColor="accent2" w:themeShade="BF"/>
          <w:sz w:val="22"/>
          <w:szCs w:val="22"/>
          <w:lang w:val="en-US"/>
        </w:rPr>
        <w:t>*) if you set a short password</w:t>
      </w:r>
      <w:r>
        <w:rPr>
          <w:rFonts w:ascii="Liberation Sans" w:hAnsi="Liberation Sans" w:cs="Liberation Sans"/>
          <w:i/>
          <w:color w:val="C45911" w:themeColor="accent2" w:themeShade="BF"/>
          <w:sz w:val="22"/>
          <w:szCs w:val="22"/>
          <w:lang w:val="en-US"/>
        </w:rPr>
        <w:t xml:space="preserve"> </w:t>
      </w:r>
      <w:r w:rsidRPr="006F656D">
        <w:rPr>
          <w:rFonts w:ascii="Liberation Sans" w:hAnsi="Liberation Sans" w:cs="Liberation Sans"/>
          <w:i/>
          <w:color w:val="C45911" w:themeColor="accent2" w:themeShade="BF"/>
          <w:sz w:val="22"/>
          <w:szCs w:val="22"/>
          <w:lang w:val="en-US"/>
        </w:rPr>
        <w:t>(receommended!) to avoid acc</w:t>
      </w:r>
      <w:r>
        <w:rPr>
          <w:rFonts w:ascii="Liberation Sans" w:hAnsi="Liberation Sans" w:cs="Liberation Sans"/>
          <w:i/>
          <w:color w:val="C45911" w:themeColor="accent2" w:themeShade="BF"/>
          <w:sz w:val="22"/>
          <w:szCs w:val="22"/>
          <w:lang w:val="en-US"/>
        </w:rPr>
        <w:t>i</w:t>
      </w:r>
      <w:r w:rsidRPr="006F656D">
        <w:rPr>
          <w:rFonts w:ascii="Liberation Sans" w:hAnsi="Liberation Sans" w:cs="Liberation Sans"/>
          <w:i/>
          <w:color w:val="C45911" w:themeColor="accent2" w:themeShade="BF"/>
          <w:sz w:val="22"/>
          <w:szCs w:val="22"/>
          <w:lang w:val="en-US"/>
        </w:rPr>
        <w:t xml:space="preserve">dential </w:t>
      </w:r>
      <w:r>
        <w:rPr>
          <w:rFonts w:ascii="Liberation Sans" w:hAnsi="Liberation Sans" w:cs="Liberation Sans"/>
          <w:i/>
          <w:color w:val="C45911" w:themeColor="accent2" w:themeShade="BF"/>
          <w:sz w:val="22"/>
          <w:szCs w:val="22"/>
          <w:lang w:val="en-US"/>
        </w:rPr>
        <w:t>clicks</w:t>
      </w:r>
    </w:p>
    <w:p w:rsidR="006A4E19" w:rsidRPr="0017145B" w:rsidRDefault="006674CA">
      <w:pPr>
        <w:spacing w:line="360" w:lineRule="auto"/>
        <w:rPr>
          <w:lang w:val="en-US"/>
        </w:rPr>
      </w:pPr>
      <w:r>
        <w:rPr>
          <w:rFonts w:ascii="Liberation Sans" w:hAnsi="Liberation Sans" w:cs="Liberation Sans"/>
          <w:b/>
          <w:sz w:val="22"/>
          <w:szCs w:val="22"/>
          <w:lang w:val="en-US"/>
        </w:rPr>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lastRenderedPageBreak/>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D63682" w:rsidRDefault="00D63682" w:rsidP="00645B59">
      <w:pPr>
        <w:spacing w:line="360" w:lineRule="auto"/>
        <w:rPr>
          <w:rFonts w:ascii="Liberation Sans" w:hAnsi="Liberation Sans"/>
          <w:color w:val="7030A0"/>
          <w:sz w:val="28"/>
          <w:szCs w:val="28"/>
          <w:lang w:val="en-US"/>
        </w:rPr>
      </w:pPr>
    </w:p>
    <w:p w:rsidR="00645B59" w:rsidRPr="0017145B" w:rsidRDefault="00645B59" w:rsidP="00645B59">
      <w:pPr>
        <w:spacing w:line="360" w:lineRule="auto"/>
        <w:rPr>
          <w:lang w:val="en-US"/>
        </w:rPr>
      </w:pPr>
      <w:r>
        <w:rPr>
          <w:rFonts w:ascii="Liberation Sans" w:hAnsi="Liberation Sans"/>
          <w:color w:val="7030A0"/>
          <w:sz w:val="28"/>
          <w:szCs w:val="28"/>
          <w:lang w:val="en-US"/>
        </w:rPr>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w:t>
      </w:r>
      <w:r w:rsidR="00985EB0">
        <w:rPr>
          <w:rFonts w:ascii="Liberation Sans" w:hAnsi="Liberation Sans"/>
          <w:sz w:val="22"/>
          <w:szCs w:val="22"/>
          <w:lang w:val="en-US"/>
        </w:rPr>
        <w:t xml:space="preserve">below in </w:t>
      </w:r>
      <w:r w:rsidRPr="00361239">
        <w:rPr>
          <w:rFonts w:ascii="Liberation Sans" w:hAnsi="Liberation Sans"/>
          <w:color w:val="7030A0"/>
          <w:sz w:val="22"/>
          <w:szCs w:val="22"/>
          <w:u w:val="single"/>
          <w:lang w:val="en-US"/>
        </w:rPr>
        <w:t>section</w:t>
      </w:r>
      <w:r w:rsidR="00985EB0">
        <w:rPr>
          <w:rFonts w:ascii="Liberation Sans" w:hAnsi="Liberation Sans"/>
          <w:color w:val="7030A0"/>
          <w:sz w:val="22"/>
          <w:szCs w:val="22"/>
          <w:u w:val="single"/>
          <w:lang w:val="en-US"/>
        </w:rPr>
        <w:t xml:space="preserve"> 5.3.6</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D53029"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Pr="00420ABB" w:rsidRDefault="00645B59" w:rsidP="00420ABB">
            <w:pPr>
              <w:spacing w:line="360" w:lineRule="auto"/>
              <w:rPr>
                <w:rFonts w:ascii="Liberation Sans" w:hAnsi="Liberation Sans"/>
                <w:sz w:val="18"/>
                <w:szCs w:val="18"/>
                <w:lang w:val="en-US"/>
              </w:rPr>
            </w:pPr>
            <w:r w:rsidRPr="00420ABB">
              <w:rPr>
                <w:rFonts w:ascii="Liberation Sans" w:hAnsi="Liberation Sans"/>
                <w:sz w:val="18"/>
                <w:szCs w:val="18"/>
                <w:lang w:val="en-US"/>
              </w:rPr>
              <w:t xml:space="preserve">Note that it </w:t>
            </w:r>
            <w:r w:rsidR="00420ABB">
              <w:rPr>
                <w:rFonts w:ascii="Liberation Sans" w:hAnsi="Liberation Sans"/>
                <w:sz w:val="18"/>
                <w:szCs w:val="18"/>
                <w:lang w:val="en-US"/>
              </w:rPr>
              <w:t>will</w:t>
            </w:r>
            <w:r w:rsidR="00420ABB" w:rsidRPr="00420ABB">
              <w:rPr>
                <w:rFonts w:ascii="Liberation Sans" w:hAnsi="Liberation Sans"/>
                <w:sz w:val="18"/>
                <w:szCs w:val="18"/>
                <w:lang w:val="en-US"/>
              </w:rPr>
              <w:t xml:space="preserve"> only work in combination with elevated TT </w:t>
            </w:r>
            <w:r w:rsidRPr="00420ABB">
              <w:rPr>
                <w:rFonts w:ascii="Liberation Sans" w:hAnsi="Liberation Sans"/>
                <w:sz w:val="18"/>
                <w:szCs w:val="18"/>
                <w:lang w:val="en-US"/>
              </w:rPr>
              <w:t xml:space="preserve">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D53029"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lastRenderedPageBreak/>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4F4DAA" w:rsidRDefault="00F046F9" w:rsidP="004F4DAA">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4F4DAA" w:rsidRDefault="004F4DAA" w:rsidP="004F4DAA">
      <w:pPr>
        <w:spacing w:line="360" w:lineRule="auto"/>
        <w:rPr>
          <w:rFonts w:ascii="Liberation Sans" w:hAnsi="Liberation Sans"/>
          <w:i/>
          <w:sz w:val="20"/>
          <w:szCs w:val="20"/>
          <w:lang w:val="en-US"/>
        </w:rPr>
      </w:pPr>
      <w:r w:rsidRPr="004F4DAA">
        <w:rPr>
          <w:rFonts w:ascii="Liberation Sans" w:hAnsi="Liberation Sans"/>
          <w:sz w:val="22"/>
          <w:szCs w:val="22"/>
          <w:lang w:val="en-US"/>
        </w:rPr>
        <w:t xml:space="preserve">Any yellow setting modulates sensitivity </w:t>
      </w: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p>
    <w:p w:rsidR="004F4DAA" w:rsidRPr="00130A3E" w:rsidRDefault="004F4DAA" w:rsidP="004F4DAA">
      <w:pPr>
        <w:spacing w:line="360" w:lineRule="auto"/>
        <w:rPr>
          <w:rFonts w:ascii="Liberation Sans" w:hAnsi="Liberation Sans"/>
          <w:color w:val="FF0000"/>
          <w:sz w:val="22"/>
          <w:szCs w:val="22"/>
          <w:lang w:val="en-US"/>
        </w:rPr>
      </w:pPr>
      <w:r w:rsidRPr="00130A3E">
        <w:rPr>
          <w:rFonts w:ascii="Liberation Sans" w:hAnsi="Liberation Sans"/>
          <w:color w:val="FF0000"/>
          <w:sz w:val="22"/>
          <w:szCs w:val="22"/>
          <w:lang w:val="en-US"/>
        </w:rPr>
        <w:t xml:space="preserve">Note, though, there are </w:t>
      </w:r>
      <w:r w:rsidR="00130A3E">
        <w:rPr>
          <w:rFonts w:ascii="Liberation Sans" w:hAnsi="Liberation Sans"/>
          <w:color w:val="FF0000"/>
          <w:sz w:val="22"/>
          <w:szCs w:val="22"/>
          <w:lang w:val="en-US"/>
        </w:rPr>
        <w:t>EXCEPTIONS (see below, under GGG, and under G</w:t>
      </w:r>
      <w:r w:rsidR="00130A3E" w:rsidRPr="00130A3E">
        <w:rPr>
          <w:rFonts w:ascii="Liberation Sans" w:hAnsi="Liberation Sans"/>
          <w:i/>
          <w:color w:val="FF0000"/>
          <w:sz w:val="22"/>
          <w:szCs w:val="22"/>
          <w:lang w:val="en-US"/>
        </w:rPr>
        <w:t>yy</w:t>
      </w:r>
      <w:r w:rsidR="00130A3E">
        <w:rPr>
          <w:rFonts w:ascii="Liberation Sans" w:hAnsi="Liberation Sans"/>
          <w:color w:val="FF0000"/>
          <w:sz w:val="22"/>
          <w:szCs w:val="22"/>
          <w:lang w:val="en-US"/>
        </w:rPr>
        <w:t>)</w:t>
      </w:r>
      <w:r w:rsidRPr="00130A3E">
        <w:rPr>
          <w:rFonts w:ascii="Liberation Sans" w:hAnsi="Liberation Sans"/>
          <w:color w:val="FF0000"/>
          <w:sz w:val="22"/>
          <w:szCs w:val="22"/>
          <w:lang w:val="en-US"/>
        </w:rPr>
        <w:t xml:space="preserve"> where sensitivity is auto-adjusted without the user, or an Automation, making a different setting on any of the 3 top buttons</w:t>
      </w:r>
      <w:r w:rsidR="00130A3E">
        <w:rPr>
          <w:rFonts w:ascii="Liberation Sans" w:hAnsi="Liberation Sans"/>
          <w:color w:val="FF0000"/>
          <w:sz w:val="22"/>
          <w:szCs w:val="22"/>
          <w:lang w:val="en-US"/>
        </w:rPr>
        <w:t xml:space="preserve">. Autosens, or the Activity Monitor, can adjust the %profile sens without the top left button turning yellow or showing that %value. (See </w:t>
      </w:r>
      <w:r w:rsidR="00855AE5">
        <w:rPr>
          <w:rFonts w:ascii="Liberation Sans" w:hAnsi="Liberation Sans"/>
          <w:color w:val="FF0000"/>
          <w:sz w:val="22"/>
          <w:szCs w:val="22"/>
          <w:lang w:val="en-US"/>
        </w:rPr>
        <w:t>sen</w:t>
      </w:r>
      <w:r w:rsidR="00130A3E">
        <w:rPr>
          <w:rFonts w:ascii="Liberation Sans" w:hAnsi="Liberation Sans"/>
          <w:color w:val="FF0000"/>
          <w:sz w:val="22"/>
          <w:szCs w:val="22"/>
          <w:lang w:val="en-US"/>
        </w:rPr>
        <w:t>s field in AAPS main screen, or SMB tab!)</w:t>
      </w:r>
    </w:p>
    <w:p w:rsidR="00F046F9" w:rsidRDefault="00F046F9" w:rsidP="00645B59">
      <w:pPr>
        <w:spacing w:line="360" w:lineRule="auto"/>
        <w:rPr>
          <w:rFonts w:ascii="Liberation Sans" w:hAnsi="Liberation Sans"/>
          <w:sz w:val="22"/>
          <w:szCs w:val="22"/>
          <w:lang w:val="en-US"/>
        </w:rPr>
      </w:pPr>
    </w:p>
    <w:p w:rsidR="004F4DAA" w:rsidRPr="004F4DAA" w:rsidRDefault="00645B59" w:rsidP="004F4DAA">
      <w:pPr>
        <w:pStyle w:val="Listenabsatz"/>
        <w:numPr>
          <w:ilvl w:val="0"/>
          <w:numId w:val="28"/>
        </w:numPr>
        <w:spacing w:line="360" w:lineRule="auto"/>
        <w:rPr>
          <w:rFonts w:ascii="Liberation Sans" w:hAnsi="Liberation Sans"/>
          <w:i/>
          <w:color w:val="FF0000"/>
          <w:sz w:val="22"/>
          <w:szCs w:val="22"/>
          <w:lang w:val="en-US"/>
        </w:rPr>
      </w:pPr>
      <w:r w:rsidRPr="004F4DAA">
        <w:rPr>
          <w:rFonts w:ascii="Liberation Sans" w:hAnsi="Liberation Sans"/>
          <w:sz w:val="22"/>
          <w:szCs w:val="22"/>
          <w:lang w:val="en-US"/>
        </w:rPr>
        <w:t xml:space="preserve">GGG is the loop running with set profile.  </w:t>
      </w:r>
    </w:p>
    <w:p w:rsidR="00645B59" w:rsidRPr="004F4DAA" w:rsidRDefault="00130A3E" w:rsidP="004F4DAA">
      <w:pPr>
        <w:pStyle w:val="Listenabsatz"/>
        <w:spacing w:line="360" w:lineRule="auto"/>
        <w:rPr>
          <w:rFonts w:ascii="Liberation Sans" w:hAnsi="Liberation Sans"/>
          <w:i/>
          <w:color w:val="FF0000"/>
          <w:sz w:val="22"/>
          <w:szCs w:val="22"/>
          <w:lang w:val="en-US"/>
        </w:rPr>
      </w:pPr>
      <w:r>
        <w:rPr>
          <w:rFonts w:ascii="Liberation Sans" w:hAnsi="Liberation Sans"/>
          <w:color w:val="FF0000"/>
          <w:sz w:val="22"/>
          <w:szCs w:val="22"/>
          <w:u w:val="single"/>
          <w:lang w:val="en-US"/>
        </w:rPr>
        <w:t>EXCEPTION</w:t>
      </w:r>
      <w:r w:rsidR="004F4DAA" w:rsidRPr="004F4DAA">
        <w:rPr>
          <w:rFonts w:ascii="Liberation Sans" w:hAnsi="Liberation Sans"/>
          <w:color w:val="FF0000"/>
          <w:sz w:val="22"/>
          <w:szCs w:val="22"/>
          <w:u w:val="single"/>
          <w:lang w:val="en-US"/>
        </w:rPr>
        <w:t>:</w:t>
      </w:r>
      <w:r w:rsidR="004F4DAA" w:rsidRPr="004F4DAA">
        <w:rPr>
          <w:rFonts w:ascii="Liberation Sans" w:hAnsi="Liberation Sans"/>
          <w:color w:val="FF0000"/>
          <w:sz w:val="22"/>
          <w:szCs w:val="22"/>
          <w:lang w:val="en-US"/>
        </w:rPr>
        <w:t xml:space="preserve"> If the Activity Monitor </w:t>
      </w:r>
      <w:r>
        <w:rPr>
          <w:rFonts w:ascii="Liberation Sans" w:hAnsi="Liberation Sans"/>
          <w:color w:val="FF0000"/>
          <w:sz w:val="22"/>
          <w:szCs w:val="22"/>
          <w:lang w:val="en-US"/>
        </w:rPr>
        <w:t>or Autosens are</w:t>
      </w:r>
      <w:r w:rsidR="004F4DAA" w:rsidRPr="004F4DAA">
        <w:rPr>
          <w:rFonts w:ascii="Liberation Sans" w:hAnsi="Liberation Sans"/>
          <w:color w:val="FF0000"/>
          <w:sz w:val="22"/>
          <w:szCs w:val="22"/>
          <w:lang w:val="en-US"/>
        </w:rPr>
        <w:t xml:space="preserve"> running</w:t>
      </w:r>
      <w:r w:rsidR="00855AE5">
        <w:rPr>
          <w:rFonts w:ascii="Liberation Sans" w:hAnsi="Liberation Sans"/>
          <w:color w:val="FF0000"/>
          <w:sz w:val="22"/>
          <w:szCs w:val="22"/>
          <w:lang w:val="en-US"/>
        </w:rPr>
        <w:t>,</w:t>
      </w:r>
      <w:r w:rsidR="004F4DAA" w:rsidRPr="004F4DAA">
        <w:rPr>
          <w:rFonts w:ascii="Liberation Sans" w:hAnsi="Liberation Sans"/>
          <w:color w:val="FF0000"/>
          <w:sz w:val="22"/>
          <w:szCs w:val="22"/>
          <w:lang w:val="en-US"/>
        </w:rPr>
        <w:t xml:space="preserve"> </w:t>
      </w:r>
      <w:r w:rsidR="00855AE5">
        <w:rPr>
          <w:rFonts w:ascii="Liberation Sans" w:hAnsi="Liberation Sans"/>
          <w:color w:val="FF0000"/>
          <w:sz w:val="22"/>
          <w:szCs w:val="22"/>
          <w:lang w:val="en-US"/>
        </w:rPr>
        <w:t xml:space="preserve">profile </w:t>
      </w:r>
      <w:r w:rsidR="004F4DAA" w:rsidRPr="004F4DAA">
        <w:rPr>
          <w:rFonts w:ascii="Liberation Sans" w:hAnsi="Liberation Sans"/>
          <w:color w:val="FF0000"/>
          <w:sz w:val="22"/>
          <w:szCs w:val="22"/>
          <w:lang w:val="en-US"/>
        </w:rPr>
        <w:t xml:space="preserve">sensitivity could be adjusted to (in)activity </w:t>
      </w:r>
      <w:r>
        <w:rPr>
          <w:rFonts w:ascii="Liberation Sans" w:hAnsi="Liberation Sans"/>
          <w:color w:val="FF0000"/>
          <w:sz w:val="22"/>
          <w:szCs w:val="22"/>
          <w:lang w:val="en-US"/>
        </w:rPr>
        <w:t xml:space="preserve">despite the %profile button </w:t>
      </w:r>
      <w:r w:rsidR="004F4DAA" w:rsidRPr="004F4DAA">
        <w:rPr>
          <w:rFonts w:ascii="Liberation Sans" w:hAnsi="Liberation Sans"/>
          <w:color w:val="FF0000"/>
          <w:sz w:val="22"/>
          <w:szCs w:val="22"/>
          <w:lang w:val="en-US"/>
        </w:rPr>
        <w:t>remain</w:t>
      </w:r>
      <w:r w:rsidR="00855AE5">
        <w:rPr>
          <w:rFonts w:ascii="Liberation Sans" w:hAnsi="Liberation Sans"/>
          <w:color w:val="FF0000"/>
          <w:sz w:val="22"/>
          <w:szCs w:val="22"/>
          <w:lang w:val="en-US"/>
        </w:rPr>
        <w:t>ing</w:t>
      </w:r>
      <w:r w:rsidR="004F4DAA" w:rsidRPr="004F4DAA">
        <w:rPr>
          <w:rFonts w:ascii="Liberation Sans" w:hAnsi="Liberation Sans"/>
          <w:color w:val="FF0000"/>
          <w:sz w:val="22"/>
          <w:szCs w:val="22"/>
          <w:lang w:val="en-US"/>
        </w:rPr>
        <w:t xml:space="preserve"> grey</w:t>
      </w:r>
      <w:r>
        <w:rPr>
          <w:rFonts w:ascii="Liberation Sans" w:hAnsi="Liberation Sans"/>
          <w:color w:val="FF0000"/>
          <w:sz w:val="22"/>
          <w:szCs w:val="22"/>
          <w:lang w:val="en-US"/>
        </w:rPr>
        <w:t xml:space="preserve"> </w:t>
      </w:r>
      <w:r w:rsidRPr="004F4DAA">
        <w:rPr>
          <w:rFonts w:ascii="Liberation Sans" w:hAnsi="Liberation Sans"/>
          <w:color w:val="FF0000"/>
          <w:sz w:val="22"/>
          <w:szCs w:val="22"/>
          <w:lang w:val="en-US"/>
        </w:rPr>
        <w:t>(see top of SMB tab text from AAPS main screen)</w:t>
      </w:r>
      <w:r w:rsidR="004F4DAA" w:rsidRPr="004F4DAA">
        <w:rPr>
          <w:rFonts w:ascii="Liberation Sans" w:hAnsi="Liberation Sans"/>
          <w:color w:val="FF0000"/>
          <w:sz w:val="22"/>
          <w:szCs w:val="22"/>
          <w:lang w:val="en-US"/>
        </w:rPr>
        <w:t>.</w:t>
      </w:r>
      <w:r w:rsidR="004F4DAA">
        <w:rPr>
          <w:rFonts w:ascii="Liberation Sans" w:hAnsi="Liberation Sans"/>
          <w:color w:val="FF0000"/>
          <w:sz w:val="22"/>
          <w:szCs w:val="22"/>
          <w:lang w:val="en-US"/>
        </w:rPr>
        <w:t xml:space="preserve">                                                                                                                                    </w:t>
      </w:r>
      <w:r w:rsidR="004F4DAA" w:rsidRPr="004F4DAA">
        <w:rPr>
          <w:rFonts w:ascii="Liberation Sans" w:hAnsi="Liberation Sans"/>
          <w:color w:val="FF0000"/>
          <w:sz w:val="22"/>
          <w:szCs w:val="22"/>
          <w:lang w:val="en-US"/>
        </w:rPr>
        <w:t>Li</w:t>
      </w:r>
      <w:r w:rsidR="00855AE5">
        <w:rPr>
          <w:rFonts w:ascii="Liberation Sans" w:hAnsi="Liberation Sans"/>
          <w:color w:val="FF0000"/>
          <w:sz w:val="22"/>
          <w:szCs w:val="22"/>
          <w:lang w:val="en-US"/>
        </w:rPr>
        <w:t>ikewise, Autosens can temp. tweek the set profile, with the b</w:t>
      </w:r>
      <w:r w:rsidR="004F4DAA" w:rsidRPr="004F4DAA">
        <w:rPr>
          <w:rFonts w:ascii="Liberation Sans" w:hAnsi="Liberation Sans"/>
          <w:color w:val="FF0000"/>
          <w:sz w:val="22"/>
          <w:szCs w:val="22"/>
          <w:lang w:val="en-US"/>
        </w:rPr>
        <w:t>utton stil</w:t>
      </w:r>
      <w:r w:rsidR="00855AE5">
        <w:rPr>
          <w:rFonts w:ascii="Liberation Sans" w:hAnsi="Liberation Sans"/>
          <w:color w:val="FF0000"/>
          <w:sz w:val="22"/>
          <w:szCs w:val="22"/>
          <w:lang w:val="en-US"/>
        </w:rPr>
        <w:t>l</w:t>
      </w:r>
      <w:r w:rsidR="004F4DAA" w:rsidRPr="004F4DAA">
        <w:rPr>
          <w:rFonts w:ascii="Liberation Sans" w:hAnsi="Liberation Sans"/>
          <w:color w:val="FF0000"/>
          <w:sz w:val="22"/>
          <w:szCs w:val="22"/>
          <w:lang w:val="en-US"/>
        </w:rPr>
        <w:t xml:space="preserve"> remaining grey, </w:t>
      </w:r>
    </w:p>
    <w:p w:rsidR="00645B59" w:rsidRPr="004C23F8" w:rsidRDefault="00645B59" w:rsidP="005A392F">
      <w:pPr>
        <w:spacing w:line="360" w:lineRule="auto"/>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C66CAA" w:rsidRDefault="00645B59" w:rsidP="00F046F9">
      <w:pPr>
        <w:pStyle w:val="Listenabsatz"/>
        <w:numPr>
          <w:ilvl w:val="0"/>
          <w:numId w:val="25"/>
        </w:numPr>
        <w:spacing w:line="360" w:lineRule="auto"/>
        <w:rPr>
          <w:rFonts w:ascii="Liberation Sans" w:hAnsi="Liberation Sans"/>
          <w:color w:val="FF0000"/>
          <w:sz w:val="22"/>
          <w:szCs w:val="22"/>
          <w:lang w:val="en-US"/>
        </w:rPr>
      </w:pPr>
      <w:r w:rsidRPr="00F046F9">
        <w:rPr>
          <w:rFonts w:ascii="Liberation Sans" w:hAnsi="Liberation Sans"/>
          <w:sz w:val="22"/>
          <w:szCs w:val="22"/>
          <w:lang w:val="en-US"/>
        </w:rPr>
        <w:t xml:space="preserve">Note the </w:t>
      </w:r>
      <w:r w:rsidRPr="00C66CAA">
        <w:rPr>
          <w:rFonts w:ascii="Liberation Sans" w:hAnsi="Liberation Sans"/>
          <w:b/>
          <w:sz w:val="22"/>
          <w:szCs w:val="22"/>
          <w:lang w:val="en-US"/>
        </w:rPr>
        <w:t>Exercise button</w:t>
      </w:r>
      <w:r w:rsidRPr="00F046F9">
        <w:rPr>
          <w:rFonts w:ascii="Liberation Sans" w:hAnsi="Liberation Sans"/>
          <w:sz w:val="22"/>
          <w:szCs w:val="22"/>
          <w:lang w:val="en-US"/>
        </w:rPr>
        <w:t xml:space="preserve"> works only one way, to make the loop less aggressive</w:t>
      </w:r>
      <w:r w:rsidR="00C66CAA">
        <w:rPr>
          <w:rFonts w:ascii="Liberation Sans" w:hAnsi="Liberation Sans"/>
          <w:sz w:val="22"/>
          <w:szCs w:val="22"/>
          <w:lang w:val="en-US"/>
        </w:rPr>
        <w:t xml:space="preserve"> (“</w:t>
      </w:r>
      <w:r w:rsidR="00C66CAA" w:rsidRPr="00C66CAA">
        <w:rPr>
          <w:rFonts w:ascii="Liberation Sans" w:hAnsi="Liberation Sans"/>
          <w:i/>
          <w:sz w:val="22"/>
          <w:szCs w:val="22"/>
          <w:lang w:val="en-US"/>
        </w:rPr>
        <w:t>y</w:t>
      </w:r>
      <w:r w:rsidR="00C66CAA">
        <w:rPr>
          <w:rFonts w:ascii="Liberation Sans" w:hAnsi="Liberation Sans"/>
          <w:sz w:val="22"/>
          <w:szCs w:val="22"/>
          <w:lang w:val="en-US"/>
        </w:rPr>
        <w:t xml:space="preserve">”). </w:t>
      </w:r>
      <w:r w:rsidR="00C66CAA">
        <w:rPr>
          <w:rFonts w:ascii="Liberation Sans" w:hAnsi="Liberation Sans"/>
          <w:color w:val="FF0000"/>
          <w:sz w:val="22"/>
          <w:szCs w:val="22"/>
          <w:lang w:val="en-US"/>
        </w:rPr>
        <w:t xml:space="preserve">However, whether the </w:t>
      </w:r>
      <w:r w:rsidR="005A392F">
        <w:rPr>
          <w:rFonts w:ascii="Liberation Sans" w:hAnsi="Liberation Sans"/>
          <w:color w:val="FF0000"/>
          <w:sz w:val="22"/>
          <w:szCs w:val="22"/>
          <w:lang w:val="en-US"/>
        </w:rPr>
        <w:t>dynamic Exercise Mode</w:t>
      </w:r>
      <w:r w:rsidR="009927E8">
        <w:rPr>
          <w:rFonts w:ascii="Liberation Sans" w:hAnsi="Liberation Sans"/>
          <w:color w:val="FF0000"/>
          <w:sz w:val="22"/>
          <w:szCs w:val="22"/>
          <w:lang w:val="en-US"/>
        </w:rPr>
        <w:t xml:space="preserve"> (which strongly can adjust sensitivity, see </w:t>
      </w:r>
      <w:r w:rsidR="009927E8" w:rsidRPr="009927E8">
        <w:rPr>
          <w:rFonts w:ascii="Liberation Sans" w:hAnsi="Liberation Sans"/>
          <w:color w:val="7030A0"/>
          <w:sz w:val="22"/>
          <w:szCs w:val="22"/>
          <w:u w:val="single"/>
          <w:lang w:val="en-US"/>
        </w:rPr>
        <w:t>section 6.1.3.1</w:t>
      </w:r>
      <w:r w:rsidR="009927E8">
        <w:rPr>
          <w:rFonts w:ascii="Liberation Sans" w:hAnsi="Liberation Sans"/>
          <w:color w:val="7030A0"/>
          <w:sz w:val="22"/>
          <w:szCs w:val="22"/>
          <w:u w:val="single"/>
          <w:lang w:val="en-US"/>
        </w:rPr>
        <w:t>)</w:t>
      </w:r>
      <w:r w:rsidR="00C66CAA">
        <w:rPr>
          <w:rFonts w:ascii="Liberation Sans" w:hAnsi="Liberation Sans"/>
          <w:color w:val="FF0000"/>
          <w:sz w:val="22"/>
          <w:szCs w:val="22"/>
          <w:lang w:val="en-US"/>
        </w:rPr>
        <w:t xml:space="preserve"> is at work</w:t>
      </w:r>
      <w:r w:rsidR="005A392F">
        <w:rPr>
          <w:rFonts w:ascii="Liberation Sans" w:hAnsi="Liberation Sans"/>
          <w:color w:val="FF0000"/>
          <w:sz w:val="22"/>
          <w:szCs w:val="22"/>
          <w:lang w:val="en-US"/>
        </w:rPr>
        <w:t>,</w:t>
      </w:r>
      <w:r w:rsidR="00C66CAA">
        <w:rPr>
          <w:rFonts w:ascii="Liberation Sans" w:hAnsi="Liberation Sans"/>
          <w:color w:val="FF0000"/>
          <w:sz w:val="22"/>
          <w:szCs w:val="22"/>
          <w:lang w:val="en-US"/>
        </w:rPr>
        <w:t xml:space="preserve"> can</w:t>
      </w:r>
      <w:r w:rsidR="00C66CAA" w:rsidRPr="009927E8">
        <w:rPr>
          <w:rFonts w:ascii="Liberation Sans" w:hAnsi="Liberation Sans"/>
          <w:b/>
          <w:color w:val="FF0000"/>
          <w:sz w:val="22"/>
          <w:szCs w:val="22"/>
          <w:u w:val="single"/>
          <w:lang w:val="en-US"/>
        </w:rPr>
        <w:t>not</w:t>
      </w:r>
      <w:r w:rsidR="00C66CAA">
        <w:rPr>
          <w:rFonts w:ascii="Liberation Sans" w:hAnsi="Liberation Sans"/>
          <w:color w:val="FF0000"/>
          <w:sz w:val="22"/>
          <w:szCs w:val="22"/>
          <w:lang w:val="en-US"/>
        </w:rPr>
        <w:t xml:space="preserve"> be recognized by the color of the E</w:t>
      </w:r>
      <w:r w:rsidR="009927E8">
        <w:rPr>
          <w:rFonts w:ascii="Liberation Sans" w:hAnsi="Liberation Sans"/>
          <w:color w:val="FF0000"/>
          <w:sz w:val="22"/>
          <w:szCs w:val="22"/>
          <w:lang w:val="en-US"/>
        </w:rPr>
        <w:t>x</w:t>
      </w:r>
      <w:r w:rsidR="00C66CAA">
        <w:rPr>
          <w:rFonts w:ascii="Liberation Sans" w:hAnsi="Liberation Sans"/>
          <w:color w:val="FF0000"/>
          <w:sz w:val="22"/>
          <w:szCs w:val="22"/>
          <w:lang w:val="en-US"/>
        </w:rPr>
        <w:t>ercise button:</w:t>
      </w:r>
    </w:p>
    <w:tbl>
      <w:tblPr>
        <w:tblStyle w:val="Tabellenraster"/>
        <w:tblW w:w="7355" w:type="dxa"/>
        <w:tblInd w:w="720" w:type="dxa"/>
        <w:tblLook w:val="04A0" w:firstRow="1" w:lastRow="0" w:firstColumn="1" w:lastColumn="0" w:noHBand="0" w:noVBand="1"/>
      </w:tblPr>
      <w:tblGrid>
        <w:gridCol w:w="2110"/>
        <w:gridCol w:w="2694"/>
        <w:gridCol w:w="2551"/>
      </w:tblGrid>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Dynamic Exercise  Mode (</w:t>
            </w:r>
            <w:r>
              <w:rPr>
                <w:rFonts w:ascii="Liberation Sans" w:hAnsi="Liberation Sans"/>
                <w:color w:val="FF0000"/>
                <w:sz w:val="22"/>
                <w:szCs w:val="22"/>
                <w:lang w:val="en-US"/>
              </w:rPr>
              <w:t>dyn.</w:t>
            </w:r>
            <w:r w:rsidRPr="005A392F">
              <w:rPr>
                <w:rFonts w:ascii="Liberation Sans" w:hAnsi="Liberation Sans"/>
                <w:color w:val="FF0000"/>
                <w:sz w:val="22"/>
                <w:szCs w:val="22"/>
                <w:lang w:val="en-US"/>
              </w:rPr>
              <w:t>EM) ?</w:t>
            </w:r>
          </w:p>
        </w:tc>
        <w:tc>
          <w:tcPr>
            <w:tcW w:w="2694" w:type="dxa"/>
          </w:tcPr>
          <w:p w:rsidR="005A392F" w:rsidRPr="005A392F" w:rsidRDefault="009927E8" w:rsidP="005A392F">
            <w:pPr>
              <w:spacing w:line="360" w:lineRule="auto"/>
              <w:ind w:left="360"/>
              <w:rPr>
                <w:rFonts w:ascii="Liberation Sans" w:hAnsi="Liberation Sans"/>
                <w:color w:val="FF0000"/>
                <w:sz w:val="22"/>
                <w:szCs w:val="22"/>
                <w:lang w:val="en-US"/>
              </w:rPr>
            </w:pPr>
            <w:r>
              <w:rPr>
                <w:rFonts w:ascii="Liberation Sans" w:hAnsi="Liberation Sans"/>
                <w:color w:val="FF0000"/>
                <w:sz w:val="22"/>
                <w:szCs w:val="22"/>
                <w:lang w:val="en-US"/>
              </w:rPr>
              <w:t>bg</w:t>
            </w:r>
            <w:r w:rsidR="005A392F" w:rsidRPr="005A392F">
              <w:rPr>
                <w:rFonts w:ascii="Liberation Sans" w:hAnsi="Liberation Sans"/>
                <w:color w:val="FF0000"/>
                <w:sz w:val="22"/>
                <w:szCs w:val="22"/>
                <w:lang w:val="en-US"/>
              </w:rPr>
              <w:t xml:space="preserve"> target</w:t>
            </w:r>
            <w:r>
              <w:rPr>
                <w:rFonts w:ascii="Liberation Sans" w:hAnsi="Liberation Sans"/>
                <w:color w:val="FF0000"/>
                <w:sz w:val="22"/>
                <w:szCs w:val="22"/>
                <w:lang w:val="en-US"/>
              </w:rPr>
              <w:t xml:space="preserve"> as in profile</w:t>
            </w:r>
            <w:r w:rsidR="005A392F">
              <w:rPr>
                <w:rFonts w:ascii="Liberation Sans" w:hAnsi="Liberation Sans"/>
                <w:color w:val="FF0000"/>
                <w:sz w:val="22"/>
                <w:szCs w:val="22"/>
                <w:lang w:val="en-US"/>
              </w:rPr>
              <w:t xml:space="preserve">: </w:t>
            </w:r>
            <w:r>
              <w:rPr>
                <w:rFonts w:ascii="Liberation Sans" w:hAnsi="Liberation Sans"/>
                <w:color w:val="FF0000"/>
                <w:sz w:val="22"/>
                <w:szCs w:val="22"/>
                <w:lang w:val="en-US"/>
              </w:rPr>
              <w:t>grey</w:t>
            </w:r>
          </w:p>
        </w:tc>
        <w:tc>
          <w:tcPr>
            <w:tcW w:w="2551"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TT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&gt;</w:t>
            </w:r>
            <w:r w:rsidR="009927E8">
              <w:rPr>
                <w:rFonts w:ascii="Liberation Sans" w:hAnsi="Liberation Sans"/>
                <w:color w:val="FF0000"/>
                <w:sz w:val="22"/>
                <w:szCs w:val="22"/>
                <w:lang w:val="en-US"/>
              </w:rPr>
              <w:t xml:space="preserve"> </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profile </w:t>
            </w:r>
            <w:r w:rsidRPr="005A392F">
              <w:rPr>
                <w:rFonts w:ascii="Liberation Sans" w:hAnsi="Liberation Sans"/>
                <w:color w:val="FF0000"/>
                <w:sz w:val="22"/>
                <w:szCs w:val="22"/>
                <w:lang w:val="en-US"/>
              </w:rPr>
              <w:t>target set</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Y</w:t>
            </w:r>
            <w:r w:rsidR="009927E8">
              <w:rPr>
                <w:rFonts w:ascii="Liberation Sans" w:hAnsi="Liberation Sans"/>
                <w:color w:val="FF0000"/>
                <w:sz w:val="22"/>
                <w:szCs w:val="22"/>
                <w:lang w:val="en-US"/>
              </w:rPr>
              <w:t>ellow)</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 grey</w:t>
            </w:r>
          </w:p>
        </w:tc>
        <w:tc>
          <w:tcPr>
            <w:tcW w:w="2694"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yellow</w:t>
            </w:r>
          </w:p>
        </w:tc>
        <w:tc>
          <w:tcPr>
            <w:tcW w:w="2694"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dyn.EM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off (!)</w:t>
            </w:r>
            <w:r w:rsidR="009927E8">
              <w:rPr>
                <w:rFonts w:ascii="Liberation Sans" w:hAnsi="Liberation Sans"/>
                <w:b/>
                <w:color w:val="FF0000"/>
                <w:sz w:val="22"/>
                <w:szCs w:val="22"/>
                <w:u w:val="single"/>
                <w:lang w:val="en-US"/>
              </w:rPr>
              <w:t xml:space="preserve"> </w:t>
            </w:r>
            <w:r w:rsidR="009927E8" w:rsidRPr="009927E8">
              <w:rPr>
                <w:rFonts w:ascii="Liberation Sans" w:hAnsi="Liberation Sans"/>
                <w:i/>
                <w:color w:val="FF0000"/>
                <w:sz w:val="22"/>
                <w:szCs w:val="22"/>
                <w:lang w:val="en-US"/>
              </w:rPr>
              <w:t xml:space="preserve">but </w:t>
            </w:r>
            <w:r w:rsidRPr="005A392F">
              <w:rPr>
                <w:rFonts w:ascii="Liberation Sans" w:hAnsi="Liberation Sans"/>
                <w:color w:val="FF0000"/>
                <w:sz w:val="22"/>
                <w:szCs w:val="22"/>
                <w:lang w:val="en-US"/>
              </w:rPr>
              <w:t>“</w:t>
            </w:r>
            <w:r w:rsidRPr="009927E8">
              <w:rPr>
                <w:rFonts w:ascii="Liberation Sans" w:hAnsi="Liberation Sans"/>
                <w:i/>
                <w:color w:val="FF0000"/>
                <w:sz w:val="22"/>
                <w:szCs w:val="22"/>
                <w:lang w:val="en-US"/>
              </w:rPr>
              <w:t>on</w:t>
            </w:r>
            <w:r w:rsidRPr="005A392F">
              <w:rPr>
                <w:rFonts w:ascii="Liberation Sans" w:hAnsi="Liberation Sans"/>
                <w:color w:val="FF0000"/>
                <w:sz w:val="22"/>
                <w:szCs w:val="22"/>
                <w:lang w:val="en-US"/>
              </w:rPr>
              <w:t xml:space="preserve"> </w:t>
            </w:r>
            <w:r w:rsidRPr="009927E8">
              <w:rPr>
                <w:rFonts w:ascii="Liberation Sans" w:hAnsi="Liberation Sans"/>
                <w:i/>
                <w:color w:val="FF0000"/>
                <w:sz w:val="22"/>
                <w:szCs w:val="22"/>
                <w:lang w:val="en-US"/>
              </w:rPr>
              <w:t>in waiting</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after</w:t>
            </w:r>
            <w:r w:rsidRPr="005A392F">
              <w:rPr>
                <w:rFonts w:ascii="Liberation Sans" w:hAnsi="Liberation Sans"/>
                <w:color w:val="FF0000"/>
                <w:sz w:val="22"/>
                <w:szCs w:val="22"/>
                <w:lang w:val="en-US"/>
              </w:rPr>
              <w:t xml:space="preserve"> an Automation sets a TT&gt;profile</w:t>
            </w:r>
            <w:r w:rsidR="009927E8">
              <w:rPr>
                <w:rFonts w:ascii="Liberation Sans" w:hAnsi="Liberation Sans"/>
                <w:color w:val="FF0000"/>
                <w:sz w:val="22"/>
                <w:szCs w:val="22"/>
                <w:lang w:val="en-US"/>
              </w:rPr>
              <w:t xml:space="preserve"> target </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on</w:t>
            </w:r>
          </w:p>
        </w:tc>
      </w:tr>
    </w:tbl>
    <w:p w:rsidR="00C66CAA" w:rsidRPr="00D63682" w:rsidRDefault="00C66CAA" w:rsidP="00D63682">
      <w:pPr>
        <w:spacing w:line="360" w:lineRule="auto"/>
        <w:rPr>
          <w:rFonts w:ascii="Liberation Sans" w:hAnsi="Liberation Sans"/>
          <w:sz w:val="22"/>
          <w:szCs w:val="22"/>
          <w:lang w:val="en-US"/>
        </w:rPr>
      </w:pP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D53029" w:rsidTr="00162F45">
        <w:tc>
          <w:tcPr>
            <w:tcW w:w="2263" w:type="dxa"/>
            <w:vMerge w:val="restart"/>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C31E1A" w:rsidRPr="00D53029" w:rsidTr="006E4539">
        <w:tc>
          <w:tcPr>
            <w:tcW w:w="2263" w:type="dxa"/>
            <w:vMerge/>
          </w:tcPr>
          <w:p w:rsidR="00C31E1A" w:rsidRDefault="00C31E1A" w:rsidP="00855AE5">
            <w:pPr>
              <w:spacing w:line="360" w:lineRule="auto"/>
              <w:rPr>
                <w:rFonts w:ascii="Liberation Sans" w:hAnsi="Liberation Sans"/>
                <w:sz w:val="22"/>
                <w:szCs w:val="22"/>
                <w:lang w:val="en-US"/>
              </w:rPr>
            </w:pPr>
          </w:p>
        </w:tc>
        <w:tc>
          <w:tcPr>
            <w:tcW w:w="4111" w:type="dxa"/>
            <w:gridSpan w:val="2"/>
          </w:tcPr>
          <w:p w:rsidR="00C31E1A" w:rsidRDefault="00C31E1A" w:rsidP="00855AE5">
            <w:pPr>
              <w:spacing w:line="360" w:lineRule="auto"/>
              <w:rPr>
                <w:rFonts w:ascii="Liberation Sans" w:hAnsi="Liberation Sans"/>
                <w:sz w:val="22"/>
                <w:szCs w:val="22"/>
                <w:lang w:val="en-US"/>
              </w:rPr>
            </w:pPr>
            <w:r w:rsidRPr="00855AE5">
              <w:rPr>
                <w:rFonts w:ascii="Liberation Sans" w:hAnsi="Liberation Sans"/>
                <w:color w:val="FF0000"/>
                <w:sz w:val="22"/>
                <w:szCs w:val="22"/>
                <w:u w:val="single"/>
                <w:lang w:val="en-US"/>
              </w:rPr>
              <w:t>EXCEPTION</w:t>
            </w:r>
            <w:r>
              <w:rPr>
                <w:rFonts w:ascii="Liberation Sans" w:hAnsi="Liberation Sans"/>
                <w:color w:val="FF0000"/>
                <w:sz w:val="22"/>
                <w:szCs w:val="22"/>
                <w:lang w:val="en-US"/>
              </w:rPr>
              <w:t xml:space="preserve">: Profile </w:t>
            </w:r>
            <w:r w:rsidRPr="004F4DAA">
              <w:rPr>
                <w:rFonts w:ascii="Liberation Sans" w:hAnsi="Liberation Sans"/>
                <w:color w:val="FF0000"/>
                <w:sz w:val="22"/>
                <w:szCs w:val="22"/>
                <w:lang w:val="en-US"/>
              </w:rPr>
              <w:t xml:space="preserve">sensitivity </w:t>
            </w:r>
            <w:r>
              <w:rPr>
                <w:rFonts w:ascii="Liberation Sans" w:hAnsi="Liberation Sans"/>
                <w:color w:val="FF0000"/>
                <w:sz w:val="22"/>
                <w:szCs w:val="22"/>
                <w:lang w:val="en-US"/>
              </w:rPr>
              <w:t>is</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auto-</w:t>
            </w:r>
            <w:r w:rsidRPr="004F4DAA">
              <w:rPr>
                <w:rFonts w:ascii="Liberation Sans" w:hAnsi="Liberation Sans"/>
                <w:color w:val="FF0000"/>
                <w:sz w:val="22"/>
                <w:szCs w:val="22"/>
                <w:lang w:val="en-US"/>
              </w:rPr>
              <w:t xml:space="preserve">adjusted </w:t>
            </w:r>
            <w:r>
              <w:rPr>
                <w:rFonts w:ascii="Liberation Sans" w:hAnsi="Liberation Sans"/>
                <w:color w:val="FF0000"/>
                <w:sz w:val="22"/>
                <w:szCs w:val="22"/>
                <w:lang w:val="en-US"/>
              </w:rPr>
              <w:t>in</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dynamic exercise mode, but this leaves the 1</w:t>
            </w:r>
            <w:r w:rsidRPr="00855AE5">
              <w:rPr>
                <w:rFonts w:ascii="Liberation Sans" w:hAnsi="Liberation Sans"/>
                <w:color w:val="FF0000"/>
                <w:sz w:val="22"/>
                <w:szCs w:val="22"/>
                <w:vertAlign w:val="superscript"/>
                <w:lang w:val="en-US"/>
              </w:rPr>
              <w:t>st</w:t>
            </w:r>
            <w:r>
              <w:rPr>
                <w:rFonts w:ascii="Liberation Sans" w:hAnsi="Liberation Sans"/>
                <w:color w:val="FF0000"/>
                <w:sz w:val="22"/>
                <w:szCs w:val="22"/>
                <w:lang w:val="en-US"/>
              </w:rPr>
              <w:t xml:space="preserve"> button grey (G)  </w:t>
            </w:r>
          </w:p>
        </w:tc>
        <w:tc>
          <w:tcPr>
            <w:tcW w:w="3254" w:type="dxa"/>
          </w:tcPr>
          <w:p w:rsidR="00C31E1A" w:rsidRDefault="00C31E1A" w:rsidP="00162F45">
            <w:pPr>
              <w:spacing w:line="360" w:lineRule="auto"/>
              <w:rPr>
                <w:rFonts w:ascii="Liberation Sans" w:hAnsi="Liberation Sans"/>
                <w:sz w:val="22"/>
                <w:szCs w:val="22"/>
                <w:lang w:val="en-US"/>
              </w:rPr>
            </w:pPr>
          </w:p>
        </w:tc>
      </w:tr>
      <w:tr w:rsidR="00645B59" w:rsidRPr="00D5302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D53029" w:rsidTr="00162F45">
        <w:tc>
          <w:tcPr>
            <w:tcW w:w="2263" w:type="dxa"/>
            <w:vMerge w:val="restart"/>
          </w:tcPr>
          <w:p w:rsidR="00C31E1A" w:rsidRDefault="00C31E1A"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C31E1A" w:rsidRPr="00D53029" w:rsidTr="006E4539">
        <w:tc>
          <w:tcPr>
            <w:tcW w:w="2263" w:type="dxa"/>
            <w:vMerge/>
          </w:tcPr>
          <w:p w:rsidR="00C31E1A" w:rsidRPr="002F598E" w:rsidRDefault="00C31E1A" w:rsidP="00162F45">
            <w:pPr>
              <w:spacing w:line="360" w:lineRule="auto"/>
              <w:rPr>
                <w:rFonts w:ascii="Liberation Sans" w:hAnsi="Liberation Sans"/>
                <w:i/>
                <w:sz w:val="22"/>
                <w:szCs w:val="22"/>
                <w:lang w:val="en-US"/>
              </w:rPr>
            </w:pPr>
          </w:p>
        </w:tc>
        <w:tc>
          <w:tcPr>
            <w:tcW w:w="7365" w:type="dxa"/>
            <w:gridSpan w:val="3"/>
          </w:tcPr>
          <w:p w:rsidR="00C31E1A" w:rsidRDefault="00C31E1A" w:rsidP="00162F45">
            <w:pPr>
              <w:spacing w:line="360" w:lineRule="auto"/>
              <w:rPr>
                <w:rFonts w:ascii="Liberation Sans" w:hAnsi="Liberation Sans"/>
                <w:sz w:val="22"/>
                <w:szCs w:val="22"/>
                <w:lang w:val="en-US"/>
              </w:rPr>
            </w:pPr>
            <w:r w:rsidRPr="00C31E1A">
              <w:rPr>
                <w:rFonts w:ascii="Liberation Sans" w:hAnsi="Liberation Sans"/>
                <w:color w:val="FF0000"/>
                <w:sz w:val="22"/>
                <w:szCs w:val="22"/>
                <w:lang w:val="en-US"/>
              </w:rPr>
              <w:t>The set %profile might be further adjusted by Activity Monitor or by Autosens</w:t>
            </w:r>
          </w:p>
        </w:tc>
      </w:tr>
      <w:tr w:rsidR="00645B59" w:rsidRPr="00D5302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D53029"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5A2DA5" w:rsidRPr="005A2DA5" w:rsidRDefault="005A2DA5" w:rsidP="005A2DA5">
      <w:pPr>
        <w:pStyle w:val="Listenabsatz"/>
        <w:numPr>
          <w:ilvl w:val="0"/>
          <w:numId w:val="22"/>
        </w:numPr>
        <w:spacing w:line="360" w:lineRule="auto"/>
        <w:rPr>
          <w:rFonts w:ascii="Liberation Sans" w:hAnsi="Liberation Sans"/>
          <w:sz w:val="22"/>
          <w:szCs w:val="22"/>
          <w:lang w:val="en-US"/>
        </w:rPr>
      </w:pPr>
      <w:r w:rsidRPr="005A2DA5">
        <w:rPr>
          <w:rFonts w:ascii="Liberation Sans" w:hAnsi="Liberation Sans"/>
          <w:sz w:val="22"/>
          <w:szCs w:val="22"/>
          <w:lang w:val="en-US"/>
        </w:rPr>
        <w:lastRenderedPageBreak/>
        <w:t>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is the same as GGG, differing only </w:t>
      </w:r>
      <w:r w:rsidRPr="005A2DA5">
        <w:rPr>
          <w:rFonts w:ascii="Liberation Sans" w:hAnsi="Liberation Sans"/>
          <w:i/>
          <w:sz w:val="22"/>
          <w:szCs w:val="22"/>
          <w:lang w:val="en-US"/>
        </w:rPr>
        <w:t>if</w:t>
      </w:r>
      <w:r w:rsidRPr="005A2DA5">
        <w:rPr>
          <w:rFonts w:ascii="Liberation Sans" w:hAnsi="Liberation Sans"/>
          <w:sz w:val="22"/>
          <w:szCs w:val="22"/>
          <w:lang w:val="en-US"/>
        </w:rPr>
        <w:t xml:space="preserve"> (e.g. an Automation) sets </w:t>
      </w:r>
      <w:r w:rsidRPr="005A2DA5">
        <w:rPr>
          <w:rFonts w:ascii="Liberation Sans" w:hAnsi="Liberation Sans"/>
          <w:i/>
          <w:sz w:val="22"/>
          <w:szCs w:val="22"/>
          <w:lang w:val="en-US"/>
        </w:rPr>
        <w:t>a TT&gt;profile target</w:t>
      </w:r>
      <w:r w:rsidRPr="005A2DA5">
        <w:rPr>
          <w:rFonts w:ascii="Liberation Sans" w:hAnsi="Liberation Sans"/>
          <w:sz w:val="22"/>
          <w:szCs w:val="22"/>
          <w:lang w:val="en-US"/>
        </w:rPr>
        <w:t>. The 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setting </w:t>
      </w:r>
      <w:r w:rsidRPr="005A2DA5">
        <w:rPr>
          <w:rFonts w:ascii="Liberation Sans" w:hAnsi="Liberation Sans"/>
          <w:i/>
          <w:sz w:val="22"/>
          <w:szCs w:val="22"/>
          <w:lang w:val="en-US"/>
        </w:rPr>
        <w:t>only then</w:t>
      </w:r>
      <w:r w:rsidRPr="005A2DA5">
        <w:rPr>
          <w:rFonts w:ascii="Liberation Sans" w:hAnsi="Liberation Sans"/>
          <w:sz w:val="22"/>
          <w:szCs w:val="22"/>
          <w:lang w:val="en-US"/>
        </w:rPr>
        <w:t xml:space="preserve"> provides softer loop response, due to the exercise mode kicking in.</w:t>
      </w:r>
    </w:p>
    <w:p w:rsidR="00645B59" w:rsidRPr="005A2DA5" w:rsidRDefault="005A2DA5" w:rsidP="005A2DA5">
      <w:pPr>
        <w:pStyle w:val="Listenabsatz"/>
        <w:spacing w:line="360" w:lineRule="auto"/>
        <w:ind w:left="360"/>
        <w:rPr>
          <w:rFonts w:ascii="Liberation Sans" w:hAnsi="Liberation Sans"/>
          <w:sz w:val="20"/>
          <w:szCs w:val="20"/>
          <w:lang w:val="en-US"/>
        </w:rPr>
      </w:pPr>
      <w:r w:rsidRPr="005A2DA5">
        <w:rPr>
          <w:rFonts w:ascii="Liberation Sans" w:hAnsi="Liberation Sans"/>
          <w:sz w:val="20"/>
          <w:szCs w:val="20"/>
          <w:lang w:val="en-US"/>
        </w:rPr>
        <w:t>Generally, a</w:t>
      </w:r>
      <w:r w:rsidR="00645B59" w:rsidRPr="005A2DA5">
        <w:rPr>
          <w:rFonts w:ascii="Liberation Sans" w:hAnsi="Liberation Sans"/>
          <w:sz w:val="20"/>
          <w:szCs w:val="20"/>
          <w:lang w:val="en-US"/>
        </w:rPr>
        <w:t xml:space="preserve"> yellow middle button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 works really only in the combination ..</w:t>
      </w:r>
      <w:r w:rsidR="00645B59" w:rsidRPr="005A2DA5">
        <w:rPr>
          <w:rFonts w:ascii="Liberation Sans" w:hAnsi="Liberation Sans"/>
          <w:i/>
          <w:sz w:val="20"/>
          <w:szCs w:val="20"/>
          <w:lang w:val="en-US"/>
        </w:rPr>
        <w:t>yy</w:t>
      </w:r>
      <w:r w:rsidR="00645B59" w:rsidRPr="005A2DA5">
        <w:rPr>
          <w:rFonts w:ascii="Liberation Sans" w:hAnsi="Liberation Sans"/>
          <w:sz w:val="20"/>
          <w:szCs w:val="20"/>
          <w:lang w:val="en-US"/>
        </w:rPr>
        <w:t xml:space="preserve">. Any combination ending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G or </w:t>
      </w:r>
      <w:r w:rsidR="00645B59" w:rsidRPr="005A2DA5">
        <w:rPr>
          <w:rFonts w:ascii="Liberation Sans" w:hAnsi="Liberation Sans"/>
          <w:i/>
          <w:sz w:val="20"/>
          <w:szCs w:val="20"/>
          <w:lang w:val="en-US"/>
        </w:rPr>
        <w:t>y</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xml:space="preserve"> will work the same as if it were ending GG or G</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Although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1723C" w:rsidRPr="0061723C" w:rsidRDefault="0061723C" w:rsidP="00F046F9">
      <w:pPr>
        <w:spacing w:line="360" w:lineRule="auto"/>
        <w:rPr>
          <w:rFonts w:ascii="Liberation Sans" w:hAnsi="Liberation Sans"/>
          <w:sz w:val="22"/>
          <w:szCs w:val="22"/>
          <w:lang w:val="en-US"/>
        </w:rPr>
      </w:pPr>
      <w:r w:rsidRPr="0061723C">
        <w:rPr>
          <w:rFonts w:ascii="Liberation Sans" w:hAnsi="Liberation Sans"/>
          <w:b/>
          <w:i/>
          <w:sz w:val="22"/>
          <w:szCs w:val="22"/>
          <w:lang w:val="en-US"/>
        </w:rPr>
        <w:t>Active</w:t>
      </w:r>
      <w:r w:rsidRPr="0061723C">
        <w:rPr>
          <w:rFonts w:ascii="Liberation Sans" w:hAnsi="Liberation Sans"/>
          <w:sz w:val="22"/>
          <w:szCs w:val="22"/>
          <w:lang w:val="en-US"/>
        </w:rPr>
        <w:t xml:space="preserve"> Automations </w:t>
      </w:r>
      <w:r>
        <w:rPr>
          <w:rFonts w:ascii="Liberation Sans" w:hAnsi="Liberation Sans"/>
          <w:sz w:val="22"/>
          <w:szCs w:val="22"/>
          <w:lang w:val="en-US"/>
        </w:rPr>
        <w:t>can</w:t>
      </w:r>
      <w:r w:rsidRPr="0061723C">
        <w:rPr>
          <w:rFonts w:ascii="Liberation Sans" w:hAnsi="Liberation Sans"/>
          <w:sz w:val="22"/>
          <w:szCs w:val="22"/>
          <w:lang w:val="en-US"/>
        </w:rPr>
        <w:t xml:space="preserve"> temporarily set different aggressiveness will automatically adjust to the color scheme discussed in the previous chapter. </w:t>
      </w:r>
    </w:p>
    <w:p w:rsidR="0061723C" w:rsidRDefault="0061723C"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 xml:space="preserve">It is important to be aware </w:t>
      </w:r>
      <w:r w:rsidR="0061723C">
        <w:rPr>
          <w:rFonts w:ascii="Liberation Sans" w:hAnsi="Liberation Sans"/>
          <w:sz w:val="22"/>
          <w:szCs w:val="22"/>
          <w:lang w:val="en-US"/>
        </w:rPr>
        <w:t xml:space="preserve">also, </w:t>
      </w:r>
      <w:r w:rsidRPr="004327C4">
        <w:rPr>
          <w:rFonts w:ascii="Liberation Sans" w:hAnsi="Liberation Sans"/>
          <w:sz w:val="22"/>
          <w:szCs w:val="22"/>
          <w:lang w:val="en-US"/>
        </w:rPr>
        <w:t>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 xml:space="preserve">is </w:t>
      </w:r>
      <w:r w:rsidRPr="0061723C">
        <w:rPr>
          <w:rFonts w:ascii="Liberation Sans" w:hAnsi="Liberation Sans"/>
          <w:b/>
          <w:i/>
          <w:sz w:val="22"/>
          <w:szCs w:val="22"/>
          <w:lang w:val="en-US"/>
        </w:rPr>
        <w:t>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t xml:space="preserve">The ones where you clicked “User Action” should also show as an </w:t>
      </w:r>
      <w:r w:rsidRPr="0061723C">
        <w:rPr>
          <w:rFonts w:ascii="Liberation Sans" w:hAnsi="Liberation Sans"/>
          <w:b/>
          <w:sz w:val="22"/>
          <w:szCs w:val="22"/>
          <w:lang w:val="en-US"/>
        </w:rPr>
        <w:t>extra grey button</w:t>
      </w:r>
      <w:r>
        <w:rPr>
          <w:rFonts w:ascii="Liberation Sans" w:hAnsi="Liberation Sans"/>
          <w:sz w:val="22"/>
          <w:szCs w:val="22"/>
          <w:lang w:val="en-US"/>
        </w:rPr>
        <w:t xml:space="preserve"> on the bottom of your AAPS screen</w:t>
      </w:r>
      <w:r w:rsidR="005A2DA5">
        <w:rPr>
          <w:rFonts w:ascii="Liberation Sans" w:hAnsi="Liberation Sans"/>
          <w:sz w:val="22"/>
          <w:szCs w:val="22"/>
          <w:lang w:val="en-US"/>
        </w:rPr>
        <w:t xml:space="preserve"> (only in the suitable time-of-day bracket, if you assigned one)</w:t>
      </w:r>
      <w:r>
        <w:rPr>
          <w:rFonts w:ascii="Liberation Sans" w:hAnsi="Liberation Sans"/>
          <w:sz w:val="22"/>
          <w:szCs w:val="22"/>
          <w:lang w:val="en-US"/>
        </w:rPr>
        <w:t>.</w:t>
      </w:r>
    </w:p>
    <w:p w:rsidR="004327C4" w:rsidRPr="004327C4" w:rsidRDefault="004327C4" w:rsidP="00F046F9">
      <w:pPr>
        <w:spacing w:line="360" w:lineRule="auto"/>
        <w:rPr>
          <w:lang w:val="en-US"/>
        </w:rPr>
      </w:pPr>
    </w:p>
    <w:p w:rsidR="0061723C"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w:t>
      </w:r>
      <w:r w:rsidR="0061723C">
        <w:rPr>
          <w:rFonts w:ascii="Liberation Sans" w:hAnsi="Liberation Sans"/>
          <w:sz w:val="22"/>
          <w:szCs w:val="22"/>
          <w:lang w:val="en-US"/>
        </w:rPr>
        <w:t>if still</w:t>
      </w:r>
      <w:r>
        <w:rPr>
          <w:rFonts w:ascii="Liberation Sans" w:hAnsi="Liberation Sans"/>
          <w:b/>
          <w:sz w:val="22"/>
          <w:szCs w:val="22"/>
          <w:lang w:val="en-US"/>
        </w:rPr>
        <w:t xml:space="preserve"> another Automation</w:t>
      </w:r>
      <w:r w:rsidR="0061723C">
        <w:rPr>
          <w:rFonts w:ascii="Liberation Sans" w:hAnsi="Liberation Sans"/>
          <w:b/>
          <w:sz w:val="22"/>
          <w:szCs w:val="22"/>
          <w:lang w:val="en-US"/>
        </w:rPr>
        <w:t xml:space="preserve"> is running.</w:t>
      </w:r>
      <w:r>
        <w:rPr>
          <w:rFonts w:ascii="Liberation Sans" w:hAnsi="Liberation Sans"/>
          <w:sz w:val="22"/>
          <w:szCs w:val="22"/>
          <w:lang w:val="en-US"/>
        </w:rPr>
        <w:t xml:space="preserve"> (</w:t>
      </w:r>
      <w:r w:rsidR="0061723C">
        <w:rPr>
          <w:rFonts w:ascii="Liberation Sans" w:hAnsi="Liberation Sans"/>
          <w:sz w:val="22"/>
          <w:szCs w:val="22"/>
          <w:lang w:val="en-US"/>
        </w:rPr>
        <w:t>A</w:t>
      </w:r>
      <w:r>
        <w:rPr>
          <w:rFonts w:ascii="Liberation Sans" w:hAnsi="Liberation Sans"/>
          <w:sz w:val="22"/>
          <w:szCs w:val="22"/>
          <w:lang w:val="en-US"/>
        </w:rPr>
        <w:t xml:space="preserve">lways consider that, </w:t>
      </w:r>
      <w:r w:rsidR="0061723C" w:rsidRPr="0061723C">
        <w:rPr>
          <w:rFonts w:ascii="Liberation Sans" w:hAnsi="Liberation Sans"/>
          <w:b/>
          <w:sz w:val="22"/>
          <w:szCs w:val="22"/>
          <w:lang w:val="en-US"/>
        </w:rPr>
        <w:t>try to use short</w:t>
      </w:r>
      <w:r w:rsidRPr="0061723C">
        <w:rPr>
          <w:rFonts w:ascii="Liberation Sans" w:hAnsi="Liberation Sans"/>
          <w:b/>
          <w:sz w:val="22"/>
          <w:szCs w:val="22"/>
          <w:lang w:val="en-US"/>
        </w:rPr>
        <w:t xml:space="preserve"> duration</w:t>
      </w:r>
      <w:r w:rsidR="0061723C" w:rsidRPr="0061723C">
        <w:rPr>
          <w:rFonts w:ascii="Liberation Sans" w:hAnsi="Liberation Sans"/>
          <w:b/>
          <w:sz w:val="22"/>
          <w:szCs w:val="22"/>
          <w:lang w:val="en-US"/>
        </w:rPr>
        <w:t>s</w:t>
      </w:r>
      <w:r>
        <w:rPr>
          <w:rFonts w:ascii="Liberation Sans" w:hAnsi="Liberation Sans"/>
          <w:sz w:val="22"/>
          <w:szCs w:val="22"/>
          <w:lang w:val="en-US"/>
        </w:rPr>
        <w:t xml:space="preserve"> in your Automations!). </w:t>
      </w: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t>
      </w:r>
      <w:r>
        <w:rPr>
          <w:rFonts w:ascii="Liberation Sans" w:hAnsi="Liberation Sans"/>
          <w:sz w:val="22"/>
          <w:szCs w:val="22"/>
          <w:lang w:val="en-US"/>
        </w:rPr>
        <w:lastRenderedPageBreak/>
        <w:t>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9508DD"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w:t>
      </w:r>
      <w:r w:rsidR="005A2DA5">
        <w:rPr>
          <w:rFonts w:ascii="Liberation Sans" w:hAnsi="Liberation Sans"/>
          <w:sz w:val="22"/>
          <w:szCs w:val="22"/>
          <w:lang w:val="en-US"/>
        </w:rPr>
        <w:t>1) Do some “house cleaning”</w:t>
      </w:r>
      <w:r w:rsidR="00531AB2">
        <w:rPr>
          <w:rFonts w:ascii="Liberation Sans" w:hAnsi="Liberation Sans"/>
          <w:sz w:val="22"/>
          <w:szCs w:val="22"/>
          <w:lang w:val="en-US"/>
        </w:rPr>
        <w:t xml:space="preserve">: Occasionally check which of your Automations might work with shorter durations assigned. </w:t>
      </w:r>
      <w:r w:rsidR="005A2DA5">
        <w:rPr>
          <w:rFonts w:ascii="Liberation Sans" w:hAnsi="Liberation Sans"/>
          <w:sz w:val="22"/>
          <w:szCs w:val="22"/>
          <w:lang w:val="en-US"/>
        </w:rPr>
        <w:t xml:space="preserve">Reduce your long list of Automations, or at least </w:t>
      </w:r>
      <w:r w:rsidR="009508DD">
        <w:rPr>
          <w:rFonts w:ascii="Liberation Sans" w:hAnsi="Liberation Sans"/>
          <w:sz w:val="22"/>
          <w:szCs w:val="22"/>
          <w:lang w:val="en-US"/>
        </w:rPr>
        <w:t>de-activate those</w:t>
      </w:r>
      <w:r w:rsidR="005A2DA5">
        <w:rPr>
          <w:rFonts w:ascii="Liberation Sans" w:hAnsi="Liberation Sans"/>
          <w:sz w:val="22"/>
          <w:szCs w:val="22"/>
          <w:lang w:val="en-US"/>
        </w:rPr>
        <w:t xml:space="preserve"> that will not be needed</w:t>
      </w:r>
      <w:r w:rsidR="009508DD">
        <w:rPr>
          <w:rFonts w:ascii="Liberation Sans" w:hAnsi="Liberation Sans"/>
          <w:sz w:val="22"/>
          <w:szCs w:val="22"/>
          <w:lang w:val="en-US"/>
        </w:rPr>
        <w:t xml:space="preserve">. </w:t>
      </w:r>
    </w:p>
    <w:p w:rsidR="005A2DA5" w:rsidRPr="009508DD" w:rsidRDefault="009508DD" w:rsidP="009508DD">
      <w:pPr>
        <w:spacing w:line="360" w:lineRule="auto"/>
        <w:ind w:left="709"/>
        <w:rPr>
          <w:rFonts w:ascii="Liberation Sans" w:hAnsi="Liberation Sans"/>
          <w:sz w:val="20"/>
          <w:szCs w:val="20"/>
          <w:lang w:val="en-US"/>
        </w:rPr>
      </w:pPr>
      <w:r w:rsidRPr="009508DD">
        <w:rPr>
          <w:rFonts w:ascii="Liberation Sans" w:hAnsi="Liberation Sans"/>
          <w:sz w:val="20"/>
          <w:szCs w:val="20"/>
          <w:lang w:val="en-US"/>
        </w:rPr>
        <w:t>In case you have many Automations, you could make it an evening routine to activate only those Automations that you might need next day.</w:t>
      </w:r>
    </w:p>
    <w:p w:rsidR="00645B59" w:rsidRDefault="005A2DA5"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2) </w:t>
      </w:r>
      <w:r w:rsidR="00645B59">
        <w:rPr>
          <w:rFonts w:ascii="Liberation Sans" w:hAnsi="Liberation Sans"/>
          <w:sz w:val="22"/>
          <w:szCs w:val="22"/>
          <w:lang w:val="en-US"/>
        </w:rPr>
        <w:t>Try to stay away from Automations that also aim at temp. modifying aggressiveness (</w:t>
      </w:r>
      <w:r>
        <w:rPr>
          <w:rFonts w:ascii="Liberation Sans" w:hAnsi="Liberation Sans"/>
          <w:sz w:val="22"/>
          <w:szCs w:val="22"/>
          <w:lang w:val="en-US"/>
        </w:rPr>
        <w:t>especially if triggered by bg level</w:t>
      </w:r>
      <w:r w:rsidR="00645B59">
        <w:rPr>
          <w:rFonts w:ascii="Liberation Sans" w:hAnsi="Liberation Sans"/>
          <w:sz w:val="22"/>
          <w:szCs w:val="22"/>
          <w:lang w:val="en-US"/>
        </w:rPr>
        <w:t xml:space="preserve">). </w:t>
      </w:r>
      <w:r w:rsidR="009508DD">
        <w:rPr>
          <w:rFonts w:ascii="Liberation Sans" w:hAnsi="Liberation Sans"/>
          <w:sz w:val="22"/>
          <w:szCs w:val="22"/>
          <w:lang w:val="en-US"/>
        </w:rPr>
        <w:t>O</w:t>
      </w:r>
      <w:r w:rsidR="00645B59">
        <w:rPr>
          <w:rFonts w:ascii="Liberation Sans" w:hAnsi="Liberation Sans"/>
          <w:sz w:val="22"/>
          <w:szCs w:val="22"/>
          <w:lang w:val="en-US"/>
        </w:rPr>
        <w:t>ften</w:t>
      </w:r>
      <w:r w:rsidR="009508DD">
        <w:rPr>
          <w:rFonts w:ascii="Liberation Sans" w:hAnsi="Liberation Sans"/>
          <w:sz w:val="22"/>
          <w:szCs w:val="22"/>
          <w:lang w:val="en-US"/>
        </w:rPr>
        <w:t>, they</w:t>
      </w:r>
      <w:r w:rsidR="00645B59">
        <w:rPr>
          <w:rFonts w:ascii="Liberation Sans" w:hAnsi="Liberation Sans"/>
          <w:sz w:val="22"/>
          <w:szCs w:val="22"/>
          <w:lang w:val="en-US"/>
        </w:rPr>
        <w:t xml:space="preserve"> will not kick in anyways. </w:t>
      </w:r>
      <w:r w:rsidR="009508DD">
        <w:rPr>
          <w:rFonts w:ascii="Liberation Sans" w:hAnsi="Liberation Sans"/>
          <w:sz w:val="22"/>
          <w:szCs w:val="22"/>
          <w:lang w:val="en-US"/>
        </w:rPr>
        <w:t>And g</w:t>
      </w:r>
      <w:r w:rsidR="00645B59">
        <w:rPr>
          <w:rFonts w:ascii="Liberation Sans" w:hAnsi="Liberation Sans"/>
          <w:sz w:val="22"/>
          <w:szCs w:val="22"/>
          <w:lang w:val="en-US"/>
        </w:rPr>
        <w:t>enerally, it is no</w:t>
      </w:r>
      <w:r w:rsidR="009508DD">
        <w:rPr>
          <w:rFonts w:ascii="Liberation Sans" w:hAnsi="Liberation Sans"/>
          <w:sz w:val="22"/>
          <w:szCs w:val="22"/>
          <w:lang w:val="en-US"/>
        </w:rPr>
        <w:t>t a</w:t>
      </w:r>
      <w:r w:rsidR="00645B59">
        <w:rPr>
          <w:rFonts w:ascii="Liberation Sans" w:hAnsi="Liberation Sans"/>
          <w:sz w:val="22"/>
          <w:szCs w:val="22"/>
          <w:lang w:val="en-US"/>
        </w:rPr>
        <w:t xml:space="preserve"> good idea</w:t>
      </w:r>
      <w:r w:rsidR="009508DD">
        <w:rPr>
          <w:rFonts w:ascii="Liberation Sans" w:hAnsi="Liberation Sans"/>
          <w:sz w:val="22"/>
          <w:szCs w:val="22"/>
          <w:lang w:val="en-US"/>
        </w:rPr>
        <w:t>,</w:t>
      </w:r>
      <w:r w:rsidR="00645B59">
        <w:rPr>
          <w:rFonts w:ascii="Liberation Sans" w:hAnsi="Liberation Sans"/>
          <w:sz w:val="22"/>
          <w:szCs w:val="22"/>
          <w:lang w:val="en-US"/>
        </w:rPr>
        <w:t xml:space="preserve"> to </w:t>
      </w:r>
      <w:r w:rsidR="009508DD">
        <w:rPr>
          <w:rFonts w:ascii="Liberation Sans" w:hAnsi="Liberation Sans"/>
          <w:sz w:val="22"/>
          <w:szCs w:val="22"/>
          <w:lang w:val="en-US"/>
        </w:rPr>
        <w:t>“</w:t>
      </w:r>
      <w:r w:rsidR="00645B59">
        <w:rPr>
          <w:rFonts w:ascii="Liberation Sans" w:hAnsi="Liberation Sans"/>
          <w:sz w:val="22"/>
          <w:szCs w:val="22"/>
          <w:lang w:val="en-US"/>
        </w:rPr>
        <w:t>double up</w:t>
      </w:r>
      <w:r w:rsidR="009508DD">
        <w:rPr>
          <w:rFonts w:ascii="Liberation Sans" w:hAnsi="Liberation Sans"/>
          <w:sz w:val="22"/>
          <w:szCs w:val="22"/>
          <w:lang w:val="en-US"/>
        </w:rPr>
        <w:t>”</w:t>
      </w:r>
      <w:r w:rsidR="00645B59">
        <w:rPr>
          <w:rFonts w:ascii="Liberation Sans" w:hAnsi="Liberation Sans"/>
          <w:sz w:val="22"/>
          <w:szCs w:val="22"/>
          <w:lang w:val="en-US"/>
        </w:rPr>
        <w:t xml:space="preserve">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Default="00492B6E" w:rsidP="00492B6E">
      <w:pPr>
        <w:pStyle w:val="Listenabsatz"/>
        <w:spacing w:line="360" w:lineRule="auto"/>
        <w:rPr>
          <w:rFonts w:ascii="Liberation Sans" w:hAnsi="Liberation Sans"/>
          <w:sz w:val="22"/>
          <w:szCs w:val="22"/>
          <w:lang w:val="en-US"/>
        </w:rPr>
      </w:pPr>
      <w:r>
        <w:rPr>
          <w:rFonts w:ascii="Liberation Sans" w:hAnsi="Liberation Sans"/>
          <w:sz w:val="22"/>
          <w:szCs w:val="22"/>
          <w:lang w:val="en-US"/>
        </w:rPr>
        <w:t>Ha</w:t>
      </w:r>
      <w:r w:rsidR="009508DD">
        <w:rPr>
          <w:rFonts w:ascii="Liberation Sans" w:hAnsi="Liberation Sans"/>
          <w:sz w:val="22"/>
          <w:szCs w:val="22"/>
          <w:lang w:val="en-US"/>
        </w:rPr>
        <w:t>ving a look at that can be valu</w:t>
      </w:r>
      <w:r>
        <w:rPr>
          <w:rFonts w:ascii="Liberation Sans" w:hAnsi="Liberation Sans"/>
          <w:sz w:val="22"/>
          <w:szCs w:val="22"/>
          <w:lang w:val="en-US"/>
        </w:rPr>
        <w:t>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531AB2" w:rsidRDefault="00531AB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Pr="0017145B" w:rsidRDefault="00D63682" w:rsidP="00492B6E">
      <w:pPr>
        <w:pStyle w:val="Listenabsatz"/>
        <w:spacing w:line="360" w:lineRule="auto"/>
        <w:rPr>
          <w:lang w:val="en-US"/>
        </w:rPr>
      </w:pPr>
    </w:p>
    <w:p w:rsidR="00492B6E" w:rsidRPr="00531AB2" w:rsidRDefault="00492B6E" w:rsidP="00531AB2">
      <w:pPr>
        <w:spacing w:line="360" w:lineRule="auto"/>
        <w:rPr>
          <w:lang w:val="en-US"/>
        </w:rPr>
      </w:pPr>
      <w:r w:rsidRPr="00531AB2">
        <w:rPr>
          <w:rFonts w:ascii="Liberation Sans" w:hAnsi="Liberation Sans" w:cs="Liberation Sans"/>
          <w:color w:val="7030A0"/>
          <w:sz w:val="22"/>
          <w:szCs w:val="22"/>
          <w:lang w:val="en-US"/>
        </w:rPr>
        <w:lastRenderedPageBreak/>
        <w:t xml:space="preserve">5.3.5  Overall home screen: </w:t>
      </w:r>
      <w:r w:rsidRPr="00531AB2">
        <w:rPr>
          <w:rFonts w:ascii="Liberation Sans" w:hAnsi="Liberation Sans"/>
          <w:i/>
          <w:color w:val="FFFFFF"/>
          <w:kern w:val="0"/>
          <w:sz w:val="22"/>
          <w:szCs w:val="22"/>
          <w:lang w:val="en-US"/>
        </w:rPr>
        <w:t>(</w:t>
      </w:r>
      <w:r w:rsidRPr="00531AB2">
        <w:rPr>
          <w:rFonts w:ascii="Liberation Sans" w:hAnsi="Liberation Sans"/>
          <w:i/>
          <w:kern w:val="0"/>
          <w:sz w:val="22"/>
          <w:szCs w:val="22"/>
          <w:lang w:val="en-US"/>
        </w:rPr>
        <w:t>(</w:t>
      </w:r>
      <w:r w:rsidRPr="00531AB2">
        <w:rPr>
          <w:rFonts w:ascii="Liberation Sans" w:hAnsi="Liberation Sans"/>
          <w:i/>
          <w:kern w:val="0"/>
          <w:sz w:val="22"/>
          <w:szCs w:val="22"/>
          <w:highlight w:val="yellow"/>
          <w:lang w:val="en-US"/>
        </w:rPr>
        <w:t>do a new picture</w:t>
      </w:r>
      <w:r w:rsidRPr="00531AB2">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6E4539" w:rsidRDefault="006E4539" w:rsidP="00492B6E">
                            <w:pPr>
                              <w:rPr>
                                <w:lang w:val="en-US"/>
                              </w:rPr>
                            </w:pPr>
                            <w:r>
                              <w:rPr>
                                <w:lang w:val="en-US"/>
                              </w:rPr>
                              <w:t>Autosense status</w:t>
                            </w:r>
                          </w:p>
                          <w:p w:rsidR="006E4539" w:rsidRDefault="006E4539" w:rsidP="00492B6E">
                            <w:pPr>
                              <w:rPr>
                                <w:lang w:val="en-US"/>
                              </w:rPr>
                            </w:pPr>
                            <w:r>
                              <w:rPr>
                                <w:lang w:val="en-US"/>
                              </w:rPr>
                              <w:t>Factor resulting from autoISF</w:t>
                            </w: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Pr="0017145B" w:rsidRDefault="006E4539"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6E4539" w:rsidRDefault="006E4539" w:rsidP="00492B6E">
                            <w:pPr>
                              <w:rPr>
                                <w:lang w:val="en-US"/>
                              </w:rPr>
                            </w:pPr>
                          </w:p>
                          <w:p w:rsidR="006E4539" w:rsidRDefault="006E4539"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6E4539" w:rsidRDefault="006E4539" w:rsidP="00492B6E">
                      <w:pPr>
                        <w:rPr>
                          <w:lang w:val="en-US"/>
                        </w:rPr>
                      </w:pPr>
                      <w:r>
                        <w:rPr>
                          <w:lang w:val="en-US"/>
                        </w:rPr>
                        <w:t>Autosense status</w:t>
                      </w:r>
                    </w:p>
                    <w:p w:rsidR="006E4539" w:rsidRDefault="006E4539" w:rsidP="00492B6E">
                      <w:pPr>
                        <w:rPr>
                          <w:lang w:val="en-US"/>
                        </w:rPr>
                      </w:pPr>
                      <w:r>
                        <w:rPr>
                          <w:lang w:val="en-US"/>
                        </w:rPr>
                        <w:t>Factor resulting from autoISF</w:t>
                      </w: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Pr="0017145B" w:rsidRDefault="006E4539"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6E4539" w:rsidRDefault="006E4539" w:rsidP="00492B6E">
                      <w:pPr>
                        <w:rPr>
                          <w:lang w:val="en-US"/>
                        </w:rPr>
                      </w:pPr>
                    </w:p>
                    <w:p w:rsidR="006E4539" w:rsidRDefault="006E4539"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6E4539" w:rsidRDefault="006E4539" w:rsidP="00492B6E">
                            <w:r>
                              <w:rPr>
                                <w:b/>
                                <w:color w:val="FFFFFF"/>
                              </w:rPr>
                              <w:t>as: 100%</w:t>
                            </w:r>
                          </w:p>
                          <w:p w:rsidR="006E4539" w:rsidRDefault="006E4539"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6E4539" w:rsidRDefault="006E4539" w:rsidP="00492B6E">
                      <w:r>
                        <w:rPr>
                          <w:b/>
                          <w:color w:val="FFFFFF"/>
                        </w:rPr>
                        <w:t>as: 100%</w:t>
                      </w:r>
                    </w:p>
                    <w:p w:rsidR="006E4539" w:rsidRDefault="006E4539"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6E4539" w:rsidRDefault="006E4539"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6E4539" w:rsidRDefault="006E4539"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6E4539" w:rsidRPr="0017145B" w:rsidRDefault="006E4539"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6E4539" w:rsidRDefault="006E4539" w:rsidP="00492B6E">
                            <w:pPr>
                              <w:rPr>
                                <w:lang w:val="en-US"/>
                              </w:rPr>
                            </w:pPr>
                          </w:p>
                          <w:p w:rsidR="006E4539" w:rsidRDefault="006E4539" w:rsidP="00492B6E">
                            <w:pPr>
                              <w:rPr>
                                <w:lang w:val="en-US"/>
                              </w:rPr>
                            </w:pPr>
                            <w:r>
                              <w:rPr>
                                <w:lang w:val="en-US"/>
                              </w:rPr>
                              <w:t>Example 1: A 80% temp. profile modulates 60% iobTH to 80% of 60% = 48%:</w:t>
                            </w:r>
                          </w:p>
                          <w:p w:rsidR="006E4539" w:rsidRDefault="006E4539"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spacing w:line="360" w:lineRule="auto"/>
                              <w:rPr>
                                <w:rFonts w:ascii="Liberation Sans" w:hAnsi="Liberation Sans"/>
                                <w:sz w:val="22"/>
                                <w:szCs w:val="22"/>
                                <w:lang w:val="en-US"/>
                              </w:rPr>
                            </w:pPr>
                          </w:p>
                          <w:p w:rsidR="006E4539" w:rsidRDefault="006E4539"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6E4539" w:rsidRPr="0017145B" w:rsidRDefault="006E4539"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6E4539" w:rsidRDefault="006E4539" w:rsidP="00492B6E">
                      <w:pPr>
                        <w:rPr>
                          <w:lang w:val="en-US"/>
                        </w:rPr>
                      </w:pPr>
                    </w:p>
                    <w:p w:rsidR="006E4539" w:rsidRDefault="006E4539" w:rsidP="00492B6E">
                      <w:pPr>
                        <w:rPr>
                          <w:lang w:val="en-US"/>
                        </w:rPr>
                      </w:pPr>
                      <w:r>
                        <w:rPr>
                          <w:lang w:val="en-US"/>
                        </w:rPr>
                        <w:t>Example 1: A 80% temp. profile modulates 60% iobTH to 80% of 60% = 48%:</w:t>
                      </w:r>
                    </w:p>
                    <w:p w:rsidR="006E4539" w:rsidRDefault="006E4539"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spacing w:line="360" w:lineRule="auto"/>
                        <w:rPr>
                          <w:rFonts w:ascii="Liberation Sans" w:hAnsi="Liberation Sans"/>
                          <w:sz w:val="22"/>
                          <w:szCs w:val="22"/>
                          <w:lang w:val="en-US"/>
                        </w:rPr>
                      </w:pPr>
                    </w:p>
                    <w:p w:rsidR="006E4539" w:rsidRDefault="006E4539"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6E4539" w:rsidRDefault="006E4539"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6E4539" w:rsidRDefault="006E4539"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6E4539" w:rsidRDefault="006E4539"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6E4539" w:rsidRDefault="006E4539"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6E4539" w:rsidRDefault="006E4539" w:rsidP="00492B6E">
                            <w:pPr>
                              <w:rPr>
                                <w:lang w:val="en-US"/>
                              </w:rPr>
                            </w:pPr>
                            <w:r>
                              <w:rPr>
                                <w:lang w:val="en-US"/>
                              </w:rPr>
                              <w:t>The profile ISF of 41 mg/dl/U got modified by the set 80% temp. profile to 41/0.8 = 51.3 mg/dl/U, called “ISF unchanged” (before “start autoISF”).</w:t>
                            </w:r>
                          </w:p>
                          <w:p w:rsidR="006E4539" w:rsidRDefault="006E4539" w:rsidP="00492B6E">
                            <w:pPr>
                              <w:rPr>
                                <w:lang w:val="en-US"/>
                              </w:rPr>
                            </w:pPr>
                          </w:p>
                          <w:p w:rsidR="006E4539" w:rsidRDefault="006E4539" w:rsidP="00492B6E">
                            <w:pPr>
                              <w:rPr>
                                <w:lang w:val="en-US"/>
                              </w:rPr>
                            </w:pPr>
                            <w:r>
                              <w:rPr>
                                <w:lang w:val="en-US"/>
                              </w:rPr>
                              <w:t xml:space="preserve">autoISF applies the 4 sub-categories (acce, bg, pp and dura_ISF), and depending on the bg curve form suggests various ISF changes. </w:t>
                            </w:r>
                          </w:p>
                          <w:p w:rsidR="006E4539" w:rsidRDefault="006E4539" w:rsidP="00492B6E">
                            <w:pPr>
                              <w:rPr>
                                <w:lang w:val="en-US"/>
                              </w:rPr>
                            </w:pPr>
                          </w:p>
                          <w:p w:rsidR="006E4539" w:rsidRPr="00D63CCE" w:rsidRDefault="006E4539"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6E4539" w:rsidRDefault="006E4539" w:rsidP="00492B6E">
                      <w:pPr>
                        <w:rPr>
                          <w:lang w:val="en-US"/>
                        </w:rPr>
                      </w:pPr>
                      <w:r>
                        <w:rPr>
                          <w:lang w:val="en-US"/>
                        </w:rPr>
                        <w:t>The profile ISF of 41 mg/dl/U got modified by the set 80% temp. profile to 41/0.8 = 51.3 mg/dl/U, called “ISF unchanged” (before “start autoISF”).</w:t>
                      </w:r>
                    </w:p>
                    <w:p w:rsidR="006E4539" w:rsidRDefault="006E4539" w:rsidP="00492B6E">
                      <w:pPr>
                        <w:rPr>
                          <w:lang w:val="en-US"/>
                        </w:rPr>
                      </w:pPr>
                    </w:p>
                    <w:p w:rsidR="006E4539" w:rsidRDefault="006E4539" w:rsidP="00492B6E">
                      <w:pPr>
                        <w:rPr>
                          <w:lang w:val="en-US"/>
                        </w:rPr>
                      </w:pPr>
                      <w:r>
                        <w:rPr>
                          <w:lang w:val="en-US"/>
                        </w:rPr>
                        <w:t xml:space="preserve">autoISF applies the 4 sub-categories (acce, bg, pp and dura_ISF), and depending on the bg curve form suggests various ISF changes. </w:t>
                      </w:r>
                    </w:p>
                    <w:p w:rsidR="006E4539" w:rsidRDefault="006E4539" w:rsidP="00492B6E">
                      <w:pPr>
                        <w:rPr>
                          <w:lang w:val="en-US"/>
                        </w:rPr>
                      </w:pPr>
                    </w:p>
                    <w:p w:rsidR="006E4539" w:rsidRPr="00D63CCE" w:rsidRDefault="006E4539"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pPr>
                        <w:rPr>
                          <w:lang w:val="en-US"/>
                        </w:rPr>
                      </w:pPr>
                    </w:p>
                    <w:p w:rsidR="006E4539" w:rsidRDefault="006E4539"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6E4539" w:rsidRDefault="006E4539"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6E4539" w:rsidRDefault="006E4539"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6E4539" w:rsidRPr="0017145B" w:rsidRDefault="006E4539"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6E4539" w:rsidRDefault="006E4539"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6E4539" w:rsidRDefault="006E4539"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6E4539" w:rsidRPr="0017145B" w:rsidRDefault="006E4539"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p w:rsidR="006E4539" w:rsidRDefault="006E4539"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6E4539" w:rsidRPr="0017145B" w:rsidRDefault="006E4539">
                            <w:pPr>
                              <w:rPr>
                                <w:lang w:val="en-US"/>
                              </w:rPr>
                            </w:pPr>
                            <w:r>
                              <w:rPr>
                                <w:i/>
                                <w:color w:val="00B050"/>
                                <w:sz w:val="22"/>
                                <w:szCs w:val="22"/>
                                <w:u w:val="single"/>
                                <w:lang w:val="en-US"/>
                              </w:rPr>
                              <w:t>Skip</w:t>
                            </w:r>
                            <w:r>
                              <w:rPr>
                                <w:color w:val="00B050"/>
                                <w:sz w:val="22"/>
                                <w:szCs w:val="22"/>
                                <w:lang w:val="en-US"/>
                              </w:rPr>
                              <w:t>:                                                                  = This User Interface is a not implemented idea only.</w:t>
                            </w:r>
                          </w:p>
                          <w:p w:rsidR="006E4539" w:rsidRPr="0017145B" w:rsidRDefault="006E4539">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6E4539" w:rsidRPr="0017145B" w:rsidRDefault="006E4539">
                      <w:pPr>
                        <w:rPr>
                          <w:lang w:val="en-US"/>
                        </w:rPr>
                      </w:pPr>
                      <w:r>
                        <w:rPr>
                          <w:i/>
                          <w:color w:val="00B050"/>
                          <w:sz w:val="22"/>
                          <w:szCs w:val="22"/>
                          <w:u w:val="single"/>
                          <w:lang w:val="en-US"/>
                        </w:rPr>
                        <w:t>Skip</w:t>
                      </w:r>
                      <w:r>
                        <w:rPr>
                          <w:color w:val="00B050"/>
                          <w:sz w:val="22"/>
                          <w:szCs w:val="22"/>
                          <w:lang w:val="en-US"/>
                        </w:rPr>
                        <w:t>:                                                                  = This User Interface is a not implemented idea only.</w:t>
                      </w:r>
                    </w:p>
                    <w:p w:rsidR="006E4539" w:rsidRPr="0017145B" w:rsidRDefault="006E4539">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6E4539" w:rsidRDefault="006E4539">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6E4539" w:rsidRDefault="006E4539">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6E4539" w:rsidRDefault="006E4539"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6E4539" w:rsidRDefault="006E4539"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6E4539" w:rsidRDefault="006E4539"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6E4539" w:rsidRDefault="006E4539"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6E4539" w:rsidRDefault="006E4539"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6E4539" w:rsidRDefault="006E4539"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6E4539" w:rsidRDefault="006E4539"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6E4539" w:rsidRDefault="006E4539"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6E4539" w:rsidRDefault="006E4539"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6E4539" w:rsidRDefault="006E4539"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6E4539" w:rsidRDefault="006E4539"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6E4539" w:rsidRDefault="006E4539"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6E4539" w:rsidRDefault="006E4539"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6E4539" w:rsidRDefault="006E4539"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6E4539" w:rsidRDefault="006E4539"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6E4539" w:rsidRDefault="006E4539"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6E4539" w:rsidRDefault="006E4539"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6E4539" w:rsidRDefault="006E4539"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6E4539" w:rsidRDefault="006E4539"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6E4539" w:rsidRDefault="006E4539"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6E4539" w:rsidRDefault="006E4539"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6E4539" w:rsidRDefault="006E4539"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6E4539" w:rsidRDefault="006E4539"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6E4539" w:rsidRDefault="006E4539"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6E4539" w:rsidRDefault="006E4539"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6E4539" w:rsidRDefault="006E4539"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6E4539" w:rsidRDefault="006E4539"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6E4539" w:rsidRDefault="006E4539"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6E4539" w:rsidRDefault="006E4539"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6E4539" w:rsidRDefault="006E4539"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6E4539" w:rsidRPr="0017145B" w:rsidRDefault="006E4539">
                            <w:pPr>
                              <w:rPr>
                                <w:lang w:val="en-US"/>
                              </w:rPr>
                            </w:pPr>
                            <w:r>
                              <w:rPr>
                                <w:i/>
                                <w:color w:val="00B050"/>
                                <w:sz w:val="22"/>
                                <w:szCs w:val="22"/>
                                <w:u w:val="single"/>
                                <w:lang w:val="en-US"/>
                              </w:rPr>
                              <w:t>Skip</w:t>
                            </w:r>
                            <w:r>
                              <w:rPr>
                                <w:color w:val="00B050"/>
                                <w:sz w:val="22"/>
                                <w:szCs w:val="22"/>
                                <w:lang w:val="en-US"/>
                              </w:rPr>
                              <w:t>:                                                       = This User Interface is a not implemented idea only.</w:t>
                            </w:r>
                          </w:p>
                          <w:p w:rsidR="006E4539" w:rsidRPr="0017145B" w:rsidRDefault="006E4539">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6E4539" w:rsidRPr="0017145B" w:rsidRDefault="006E4539">
                      <w:pPr>
                        <w:rPr>
                          <w:lang w:val="en-US"/>
                        </w:rPr>
                      </w:pPr>
                      <w:r>
                        <w:rPr>
                          <w:i/>
                          <w:color w:val="00B050"/>
                          <w:sz w:val="22"/>
                          <w:szCs w:val="22"/>
                          <w:u w:val="single"/>
                          <w:lang w:val="en-US"/>
                        </w:rPr>
                        <w:t>Skip</w:t>
                      </w:r>
                      <w:r>
                        <w:rPr>
                          <w:color w:val="00B050"/>
                          <w:sz w:val="22"/>
                          <w:szCs w:val="22"/>
                          <w:lang w:val="en-US"/>
                        </w:rPr>
                        <w:t>:                                                       = This User Interface is a not implemented idea only.</w:t>
                      </w:r>
                    </w:p>
                    <w:p w:rsidR="006E4539" w:rsidRPr="0017145B" w:rsidRDefault="006E4539">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6E4539" w:rsidRDefault="006E4539">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6E4539" w:rsidRDefault="006E4539">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6E4539" w:rsidRDefault="006E4539">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6E4539" w:rsidRDefault="006E4539">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6E4539" w:rsidRDefault="006E4539">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6E4539" w:rsidRDefault="006E4539">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6E4539" w:rsidRDefault="006E4539">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6E4539" w:rsidRDefault="006E4539">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6E4539" w:rsidRDefault="006E4539">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6E4539" w:rsidRDefault="006E4539">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6E4539" w:rsidRDefault="006E4539">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6E4539" w:rsidRDefault="006E4539">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6E4539" w:rsidRDefault="006E4539">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6E4539" w:rsidRDefault="006E4539">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6E4539" w:rsidRPr="0017145B" w:rsidRDefault="006E4539">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6E4539" w:rsidRDefault="006E4539">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6E4539" w:rsidRPr="0017145B" w:rsidRDefault="006E4539">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6E4539" w:rsidRDefault="006E4539">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6E4539" w:rsidRPr="0017145B" w:rsidRDefault="006E4539">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6E4539" w:rsidRPr="0017145B" w:rsidRDefault="006E4539">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6E4539" w:rsidRPr="0017145B" w:rsidRDefault="006E4539">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6E4539" w:rsidRDefault="006E4539">
                            <w:pPr>
                              <w:pStyle w:val="Framecontents"/>
                              <w:rPr>
                                <w:color w:val="000000"/>
                                <w:lang w:val="en-US"/>
                              </w:rPr>
                            </w:pPr>
                          </w:p>
                          <w:p w:rsidR="006E4539" w:rsidRPr="0017145B" w:rsidRDefault="006E4539">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6E4539" w:rsidRPr="0017145B" w:rsidRDefault="006E4539">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6E4539" w:rsidRDefault="006E4539">
                      <w:pPr>
                        <w:pStyle w:val="Framecontents"/>
                        <w:rPr>
                          <w:color w:val="000000"/>
                          <w:lang w:val="en-US"/>
                        </w:rPr>
                      </w:pPr>
                    </w:p>
                    <w:p w:rsidR="006E4539" w:rsidRPr="0017145B" w:rsidRDefault="006E4539">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6E4539" w:rsidRDefault="006E4539">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6E4539" w:rsidRDefault="006E4539">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6E4539" w:rsidRDefault="006E4539">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6E4539" w:rsidRDefault="006E4539">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6E4539" w:rsidRDefault="006E4539">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6E4539" w:rsidRDefault="006E4539">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6E4539" w:rsidRDefault="006E4539">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6E4539" w:rsidRDefault="006E4539">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6E4539" w:rsidRDefault="006E4539">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6E4539" w:rsidRDefault="006E4539">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6E4539" w:rsidRDefault="006E4539">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6E4539" w:rsidRDefault="006E4539">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6E4539" w:rsidRDefault="006E4539">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6E4539" w:rsidRDefault="006E4539">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6E4539" w:rsidRDefault="006E4539">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6E4539" w:rsidRDefault="006E4539">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6E4539" w:rsidRDefault="006E4539">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6E4539" w:rsidRDefault="006E4539">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6E4539" w:rsidRDefault="006E4539">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6E4539" w:rsidRDefault="006E4539">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6E4539" w:rsidRDefault="006E4539">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6E4539" w:rsidRDefault="006E4539">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6E4539" w:rsidRDefault="006E4539">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6E4539" w:rsidRDefault="006E4539">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6E4539" w:rsidRDefault="006E4539">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6E4539" w:rsidRDefault="006E4539">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6E4539" w:rsidRDefault="006E4539">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6E4539" w:rsidRDefault="006E4539">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6E4539" w:rsidRDefault="006E4539">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6E4539" w:rsidRDefault="006E4539">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6E4539" w:rsidRDefault="006E4539">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6E4539" w:rsidRDefault="006E4539">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6E4539" w:rsidRDefault="006E4539">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6E4539" w:rsidRDefault="006E4539">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6E4539" w:rsidRDefault="006E4539">
                            <w:pPr>
                              <w:rPr>
                                <w:color w:val="FFFFFF"/>
                              </w:rPr>
                            </w:pPr>
                            <w:r>
                              <w:rPr>
                                <w:color w:val="FFFFFF"/>
                              </w:rPr>
                              <w:t>effect.sens.</w:t>
                            </w:r>
                          </w:p>
                          <w:p w:rsidR="006E4539" w:rsidRDefault="006E4539">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6E4539" w:rsidRDefault="006E4539">
                      <w:pPr>
                        <w:rPr>
                          <w:color w:val="FFFFFF"/>
                        </w:rPr>
                      </w:pPr>
                      <w:r>
                        <w:rPr>
                          <w:color w:val="FFFFFF"/>
                        </w:rPr>
                        <w:t>effect.sens.</w:t>
                      </w:r>
                    </w:p>
                    <w:p w:rsidR="006E4539" w:rsidRDefault="006E4539">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6E4539" w:rsidRDefault="006E4539">
                            <w:pPr>
                              <w:rPr>
                                <w:lang w:val="en-US"/>
                              </w:rPr>
                            </w:pPr>
                            <w:r>
                              <w:rPr>
                                <w:lang w:val="en-US"/>
                              </w:rPr>
                              <w:t>Autosense status</w:t>
                            </w:r>
                          </w:p>
                          <w:p w:rsidR="006E4539" w:rsidRDefault="006E4539">
                            <w:pPr>
                              <w:rPr>
                                <w:lang w:val="en-US"/>
                              </w:rPr>
                            </w:pPr>
                            <w:r>
                              <w:rPr>
                                <w:lang w:val="en-US"/>
                              </w:rPr>
                              <w:t>Factor resulting from autoISF</w:t>
                            </w:r>
                          </w:p>
                          <w:p w:rsidR="006E4539" w:rsidRDefault="006E4539">
                            <w:pPr>
                              <w:rPr>
                                <w:lang w:val="en-US"/>
                              </w:rPr>
                            </w:pPr>
                          </w:p>
                          <w:p w:rsidR="006E4539" w:rsidRDefault="006E4539">
                            <w:pPr>
                              <w:rPr>
                                <w:lang w:val="en-US"/>
                              </w:rPr>
                            </w:pPr>
                          </w:p>
                          <w:p w:rsidR="006E4539" w:rsidRDefault="006E4539">
                            <w:pPr>
                              <w:rPr>
                                <w:lang w:val="en-US"/>
                              </w:rPr>
                            </w:pPr>
                          </w:p>
                          <w:p w:rsidR="006E4539" w:rsidRPr="0017145B" w:rsidRDefault="006E4539">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6E4539" w:rsidRDefault="006E4539">
                            <w:pPr>
                              <w:rPr>
                                <w:lang w:val="en-US"/>
                              </w:rPr>
                            </w:pPr>
                          </w:p>
                          <w:p w:rsidR="006E4539" w:rsidRDefault="006E4539">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6E4539" w:rsidRDefault="006E4539">
                      <w:pPr>
                        <w:rPr>
                          <w:lang w:val="en-US"/>
                        </w:rPr>
                      </w:pPr>
                      <w:r>
                        <w:rPr>
                          <w:lang w:val="en-US"/>
                        </w:rPr>
                        <w:t>Autosense status</w:t>
                      </w:r>
                    </w:p>
                    <w:p w:rsidR="006E4539" w:rsidRDefault="006E4539">
                      <w:pPr>
                        <w:rPr>
                          <w:lang w:val="en-US"/>
                        </w:rPr>
                      </w:pPr>
                      <w:r>
                        <w:rPr>
                          <w:lang w:val="en-US"/>
                        </w:rPr>
                        <w:t>Factor resulting from autoISF</w:t>
                      </w:r>
                    </w:p>
                    <w:p w:rsidR="006E4539" w:rsidRDefault="006E4539">
                      <w:pPr>
                        <w:rPr>
                          <w:lang w:val="en-US"/>
                        </w:rPr>
                      </w:pPr>
                    </w:p>
                    <w:p w:rsidR="006E4539" w:rsidRDefault="006E4539">
                      <w:pPr>
                        <w:rPr>
                          <w:lang w:val="en-US"/>
                        </w:rPr>
                      </w:pPr>
                    </w:p>
                    <w:p w:rsidR="006E4539" w:rsidRDefault="006E4539">
                      <w:pPr>
                        <w:rPr>
                          <w:lang w:val="en-US"/>
                        </w:rPr>
                      </w:pPr>
                    </w:p>
                    <w:p w:rsidR="006E4539" w:rsidRPr="0017145B" w:rsidRDefault="006E4539">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6E4539" w:rsidRDefault="006E4539">
                      <w:pPr>
                        <w:rPr>
                          <w:lang w:val="en-US"/>
                        </w:rPr>
                      </w:pPr>
                    </w:p>
                    <w:p w:rsidR="006E4539" w:rsidRDefault="006E4539">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6E4539" w:rsidRDefault="006E4539">
                            <w:r>
                              <w:rPr>
                                <w:b/>
                                <w:color w:val="FFFFFF"/>
                              </w:rPr>
                              <w:t>as: 100%</w:t>
                            </w:r>
                          </w:p>
                          <w:p w:rsidR="006E4539" w:rsidRDefault="006E4539">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6E4539" w:rsidRDefault="006E4539">
                      <w:r>
                        <w:rPr>
                          <w:b/>
                          <w:color w:val="FFFFFF"/>
                        </w:rPr>
                        <w:t>as: 100%</w:t>
                      </w:r>
                    </w:p>
                    <w:p w:rsidR="006E4539" w:rsidRDefault="006E4539">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6E4539" w:rsidRPr="0017145B" w:rsidRDefault="006E4539">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6E4539" w:rsidRPr="0017145B" w:rsidRDefault="006E4539">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6E4539" w:rsidRPr="0017145B" w:rsidRDefault="006E4539">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6E4539" w:rsidRPr="0017145B" w:rsidRDefault="006E4539">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6E4539" w:rsidRDefault="006E4539">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6E4539" w:rsidRDefault="006E4539">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6E4539" w:rsidRDefault="006E4539">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6E4539" w:rsidRDefault="006E4539">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151F" w:rsidRDefault="0080151F">
      <w:r>
        <w:separator/>
      </w:r>
    </w:p>
  </w:endnote>
  <w:endnote w:type="continuationSeparator" w:id="0">
    <w:p w:rsidR="0080151F" w:rsidRDefault="00801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altName w:val="Times New Roman"/>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151F" w:rsidRDefault="0080151F">
      <w:r>
        <w:rPr>
          <w:color w:val="000000"/>
        </w:rPr>
        <w:separator/>
      </w:r>
    </w:p>
  </w:footnote>
  <w:footnote w:type="continuationSeparator" w:id="0">
    <w:p w:rsidR="0080151F" w:rsidRDefault="008015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3F2740"/>
    <w:multiLevelType w:val="hybridMultilevel"/>
    <w:tmpl w:val="092C4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8"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1" w15:restartNumberingAfterBreak="0">
    <w:nsid w:val="72410033"/>
    <w:multiLevelType w:val="hybridMultilevel"/>
    <w:tmpl w:val="4712CF5A"/>
    <w:lvl w:ilvl="0" w:tplc="94701ACC">
      <w:start w:val="1"/>
      <w:numFmt w:val="decimal"/>
      <w:lvlText w:val="%1)"/>
      <w:lvlJc w:val="left"/>
      <w:pPr>
        <w:ind w:left="1070" w:hanging="360"/>
      </w:pPr>
      <w:rPr>
        <w:rFonts w:hint="default"/>
      </w:rPr>
    </w:lvl>
    <w:lvl w:ilvl="1" w:tplc="04070019" w:tentative="1">
      <w:start w:val="1"/>
      <w:numFmt w:val="lowerLetter"/>
      <w:lvlText w:val="%2."/>
      <w:lvlJc w:val="left"/>
      <w:pPr>
        <w:ind w:left="1790" w:hanging="360"/>
      </w:pPr>
    </w:lvl>
    <w:lvl w:ilvl="2" w:tplc="0407001B" w:tentative="1">
      <w:start w:val="1"/>
      <w:numFmt w:val="lowerRoman"/>
      <w:lvlText w:val="%3."/>
      <w:lvlJc w:val="right"/>
      <w:pPr>
        <w:ind w:left="2510" w:hanging="180"/>
      </w:pPr>
    </w:lvl>
    <w:lvl w:ilvl="3" w:tplc="0407000F" w:tentative="1">
      <w:start w:val="1"/>
      <w:numFmt w:val="decimal"/>
      <w:lvlText w:val="%4."/>
      <w:lvlJc w:val="left"/>
      <w:pPr>
        <w:ind w:left="3230" w:hanging="360"/>
      </w:pPr>
    </w:lvl>
    <w:lvl w:ilvl="4" w:tplc="04070019" w:tentative="1">
      <w:start w:val="1"/>
      <w:numFmt w:val="lowerLetter"/>
      <w:lvlText w:val="%5."/>
      <w:lvlJc w:val="left"/>
      <w:pPr>
        <w:ind w:left="3950" w:hanging="360"/>
      </w:pPr>
    </w:lvl>
    <w:lvl w:ilvl="5" w:tplc="0407001B" w:tentative="1">
      <w:start w:val="1"/>
      <w:numFmt w:val="lowerRoman"/>
      <w:lvlText w:val="%6."/>
      <w:lvlJc w:val="right"/>
      <w:pPr>
        <w:ind w:left="4670" w:hanging="180"/>
      </w:pPr>
    </w:lvl>
    <w:lvl w:ilvl="6" w:tplc="0407000F" w:tentative="1">
      <w:start w:val="1"/>
      <w:numFmt w:val="decimal"/>
      <w:lvlText w:val="%7."/>
      <w:lvlJc w:val="left"/>
      <w:pPr>
        <w:ind w:left="5390" w:hanging="360"/>
      </w:pPr>
    </w:lvl>
    <w:lvl w:ilvl="7" w:tplc="04070019" w:tentative="1">
      <w:start w:val="1"/>
      <w:numFmt w:val="lowerLetter"/>
      <w:lvlText w:val="%8."/>
      <w:lvlJc w:val="left"/>
      <w:pPr>
        <w:ind w:left="6110" w:hanging="360"/>
      </w:pPr>
    </w:lvl>
    <w:lvl w:ilvl="8" w:tplc="0407001B" w:tentative="1">
      <w:start w:val="1"/>
      <w:numFmt w:val="lowerRoman"/>
      <w:lvlText w:val="%9."/>
      <w:lvlJc w:val="right"/>
      <w:pPr>
        <w:ind w:left="6830" w:hanging="180"/>
      </w:pPr>
    </w:lvl>
  </w:abstractNum>
  <w:abstractNum w:abstractNumId="22"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759C2D16"/>
    <w:multiLevelType w:val="multilevel"/>
    <w:tmpl w:val="B27CEC90"/>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5"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2"/>
  </w:num>
  <w:num w:numId="3">
    <w:abstractNumId w:val="10"/>
  </w:num>
  <w:num w:numId="4">
    <w:abstractNumId w:val="24"/>
  </w:num>
  <w:num w:numId="5">
    <w:abstractNumId w:val="20"/>
  </w:num>
  <w:num w:numId="6">
    <w:abstractNumId w:val="12"/>
  </w:num>
  <w:num w:numId="7">
    <w:abstractNumId w:val="2"/>
  </w:num>
  <w:num w:numId="8">
    <w:abstractNumId w:val="13"/>
  </w:num>
  <w:num w:numId="9">
    <w:abstractNumId w:val="16"/>
  </w:num>
  <w:num w:numId="10">
    <w:abstractNumId w:val="25"/>
  </w:num>
  <w:num w:numId="11">
    <w:abstractNumId w:val="11"/>
  </w:num>
  <w:num w:numId="12">
    <w:abstractNumId w:val="15"/>
  </w:num>
  <w:num w:numId="13">
    <w:abstractNumId w:val="10"/>
    <w:lvlOverride w:ilvl="0">
      <w:startOverride w:val="1"/>
    </w:lvlOverride>
  </w:num>
  <w:num w:numId="14">
    <w:abstractNumId w:val="24"/>
  </w:num>
  <w:num w:numId="15">
    <w:abstractNumId w:val="20"/>
  </w:num>
  <w:num w:numId="16">
    <w:abstractNumId w:val="19"/>
  </w:num>
  <w:num w:numId="17">
    <w:abstractNumId w:val="17"/>
  </w:num>
  <w:num w:numId="18">
    <w:abstractNumId w:val="0"/>
  </w:num>
  <w:num w:numId="19">
    <w:abstractNumId w:val="18"/>
  </w:num>
  <w:num w:numId="20">
    <w:abstractNumId w:val="3"/>
  </w:num>
  <w:num w:numId="21">
    <w:abstractNumId w:val="8"/>
  </w:num>
  <w:num w:numId="22">
    <w:abstractNumId w:val="1"/>
  </w:num>
  <w:num w:numId="23">
    <w:abstractNumId w:val="9"/>
  </w:num>
  <w:num w:numId="24">
    <w:abstractNumId w:val="7"/>
  </w:num>
  <w:num w:numId="25">
    <w:abstractNumId w:val="5"/>
  </w:num>
  <w:num w:numId="26">
    <w:abstractNumId w:val="22"/>
  </w:num>
  <w:num w:numId="27">
    <w:abstractNumId w:val="6"/>
  </w:num>
  <w:num w:numId="28">
    <w:abstractNumId w:val="14"/>
  </w:num>
  <w:num w:numId="29">
    <w:abstractNumId w:val="23"/>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159FE"/>
    <w:rsid w:val="000362F2"/>
    <w:rsid w:val="00036B27"/>
    <w:rsid w:val="00047AF2"/>
    <w:rsid w:val="000A33F6"/>
    <w:rsid w:val="000A404C"/>
    <w:rsid w:val="000A5F72"/>
    <w:rsid w:val="000F2D52"/>
    <w:rsid w:val="00130A3E"/>
    <w:rsid w:val="001527B5"/>
    <w:rsid w:val="00162F45"/>
    <w:rsid w:val="00165274"/>
    <w:rsid w:val="0016609E"/>
    <w:rsid w:val="0017145B"/>
    <w:rsid w:val="001A49BE"/>
    <w:rsid w:val="001E51B6"/>
    <w:rsid w:val="001F6F33"/>
    <w:rsid w:val="00280355"/>
    <w:rsid w:val="00296B4A"/>
    <w:rsid w:val="002D425D"/>
    <w:rsid w:val="002F4245"/>
    <w:rsid w:val="002F598E"/>
    <w:rsid w:val="002F6D95"/>
    <w:rsid w:val="00361239"/>
    <w:rsid w:val="00363422"/>
    <w:rsid w:val="00375E89"/>
    <w:rsid w:val="003C5573"/>
    <w:rsid w:val="00401E3A"/>
    <w:rsid w:val="00420ABB"/>
    <w:rsid w:val="004327C4"/>
    <w:rsid w:val="00446DCB"/>
    <w:rsid w:val="00473261"/>
    <w:rsid w:val="00492B6E"/>
    <w:rsid w:val="004C23F8"/>
    <w:rsid w:val="004D48BD"/>
    <w:rsid w:val="004F4DAA"/>
    <w:rsid w:val="005104D6"/>
    <w:rsid w:val="00531AB2"/>
    <w:rsid w:val="0057310E"/>
    <w:rsid w:val="005A17E4"/>
    <w:rsid w:val="005A2DA5"/>
    <w:rsid w:val="005A392F"/>
    <w:rsid w:val="005B217E"/>
    <w:rsid w:val="0061723C"/>
    <w:rsid w:val="00623DD5"/>
    <w:rsid w:val="00645B59"/>
    <w:rsid w:val="006674CA"/>
    <w:rsid w:val="006A4E19"/>
    <w:rsid w:val="006E4539"/>
    <w:rsid w:val="006F656D"/>
    <w:rsid w:val="007E2359"/>
    <w:rsid w:val="0080151F"/>
    <w:rsid w:val="00805BEA"/>
    <w:rsid w:val="008353E4"/>
    <w:rsid w:val="00855AE5"/>
    <w:rsid w:val="008948E7"/>
    <w:rsid w:val="0089668A"/>
    <w:rsid w:val="008967F1"/>
    <w:rsid w:val="009113F5"/>
    <w:rsid w:val="00946D23"/>
    <w:rsid w:val="009508DD"/>
    <w:rsid w:val="00980F64"/>
    <w:rsid w:val="00985EB0"/>
    <w:rsid w:val="009927E8"/>
    <w:rsid w:val="009A21A1"/>
    <w:rsid w:val="009D1290"/>
    <w:rsid w:val="009F3161"/>
    <w:rsid w:val="00A62242"/>
    <w:rsid w:val="00A70440"/>
    <w:rsid w:val="00A76759"/>
    <w:rsid w:val="00AA4830"/>
    <w:rsid w:val="00AC2CA8"/>
    <w:rsid w:val="00AC7BC8"/>
    <w:rsid w:val="00B01399"/>
    <w:rsid w:val="00B379A7"/>
    <w:rsid w:val="00B86520"/>
    <w:rsid w:val="00B96304"/>
    <w:rsid w:val="00BD17ED"/>
    <w:rsid w:val="00BD4AA6"/>
    <w:rsid w:val="00BD5C15"/>
    <w:rsid w:val="00C31E1A"/>
    <w:rsid w:val="00C66CAA"/>
    <w:rsid w:val="00C901F0"/>
    <w:rsid w:val="00CB5A54"/>
    <w:rsid w:val="00D4432F"/>
    <w:rsid w:val="00D47717"/>
    <w:rsid w:val="00D53029"/>
    <w:rsid w:val="00D63682"/>
    <w:rsid w:val="00D63CCE"/>
    <w:rsid w:val="00D811D0"/>
    <w:rsid w:val="00DD4196"/>
    <w:rsid w:val="00DD4DD5"/>
    <w:rsid w:val="00DE7501"/>
    <w:rsid w:val="00DF3240"/>
    <w:rsid w:val="00E100CE"/>
    <w:rsid w:val="00EB7D73"/>
    <w:rsid w:val="00EE4018"/>
    <w:rsid w:val="00F046F9"/>
    <w:rsid w:val="00F12142"/>
    <w:rsid w:val="00F42395"/>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discord.com/channels/953929437894803478/1025731124615458848/1238099464531611668" TargetMode="External"/><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ga-zelle/autoIS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29925-617F-40BB-B0C0-7EDB2DDD3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8588</Words>
  <Characters>54109</Characters>
  <Application>Microsoft Office Word</Application>
  <DocSecurity>0</DocSecurity>
  <Lines>450</Lines>
  <Paragraphs>125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2</cp:revision>
  <cp:lastPrinted>2024-08-04T16:04:00Z</cp:lastPrinted>
  <dcterms:created xsi:type="dcterms:W3CDTF">2024-08-14T15:12:00Z</dcterms:created>
  <dcterms:modified xsi:type="dcterms:W3CDTF">2024-08-14T15:12:00Z</dcterms:modified>
</cp:coreProperties>
</file>